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88892" w14:textId="77777777" w:rsidR="008A42B7" w:rsidRDefault="008A42B7">
      <w:pPr>
        <w:pStyle w:val="Tytu"/>
        <w:spacing w:line="275" w:lineRule="exact"/>
        <w:rPr>
          <w:spacing w:val="-10"/>
        </w:rPr>
      </w:pPr>
    </w:p>
    <w:p w14:paraId="4F7014FB" w14:textId="77777777" w:rsidR="006603FB" w:rsidRDefault="003C766B">
      <w:pPr>
        <w:pStyle w:val="Tytu"/>
        <w:ind w:left="3315"/>
        <w:rPr>
          <w:spacing w:val="-2"/>
        </w:rPr>
      </w:pPr>
      <w:r>
        <w:t xml:space="preserve">Karta </w:t>
      </w:r>
      <w:r>
        <w:rPr>
          <w:spacing w:val="-2"/>
        </w:rPr>
        <w:t>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8A42B7" w:rsidRPr="00742916" w14:paraId="743775DF" w14:textId="77777777" w:rsidTr="005060BB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015B33E" w14:textId="77777777" w:rsidR="008A42B7" w:rsidRPr="00742916" w:rsidRDefault="008A42B7" w:rsidP="005060BB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8A1736" w14:textId="77777777" w:rsidR="008A42B7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modułu (bloku przedmiotów):</w:t>
            </w:r>
          </w:p>
          <w:p w14:paraId="1BA92340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 </w:t>
            </w:r>
            <w:r w:rsidRPr="00A13DFA">
              <w:rPr>
                <w:b/>
                <w:bCs/>
                <w:sz w:val="24"/>
                <w:szCs w:val="24"/>
              </w:rPr>
              <w:t>PRZEDMIOTY KIERUNKOWE</w:t>
            </w:r>
            <w:r w:rsidRPr="00A13DFA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2B9FD4E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>
              <w:rPr>
                <w:sz w:val="24"/>
                <w:szCs w:val="24"/>
              </w:rPr>
              <w:t xml:space="preserve"> C</w:t>
            </w:r>
          </w:p>
        </w:tc>
      </w:tr>
      <w:tr w:rsidR="008A42B7" w:rsidRPr="00742916" w14:paraId="17D6AAC8" w14:textId="77777777" w:rsidTr="005060B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EB1D25E" w14:textId="77777777" w:rsidR="008A42B7" w:rsidRPr="00742916" w:rsidRDefault="008A42B7" w:rsidP="005060B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6E0186B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6E15AA84" w14:textId="77777777" w:rsidR="008A42B7" w:rsidRPr="006A53D9" w:rsidRDefault="008A42B7" w:rsidP="005060BB">
            <w:pPr>
              <w:rPr>
                <w:b/>
                <w:sz w:val="24"/>
                <w:szCs w:val="24"/>
              </w:rPr>
            </w:pPr>
            <w:r w:rsidRPr="006A53D9">
              <w:rPr>
                <w:b/>
                <w:sz w:val="24"/>
                <w:szCs w:val="24"/>
              </w:rPr>
              <w:t>BEZPIECZEŃSTWO I ERGONOMIA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03B8E80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>
              <w:rPr>
                <w:sz w:val="24"/>
                <w:szCs w:val="24"/>
              </w:rPr>
              <w:t xml:space="preserve"> C/18</w:t>
            </w:r>
          </w:p>
        </w:tc>
      </w:tr>
      <w:tr w:rsidR="008A42B7" w:rsidRPr="00742916" w14:paraId="5AEC3BFA" w14:textId="77777777" w:rsidTr="005060BB">
        <w:trPr>
          <w:cantSplit/>
        </w:trPr>
        <w:tc>
          <w:tcPr>
            <w:tcW w:w="497" w:type="dxa"/>
            <w:vMerge/>
          </w:tcPr>
          <w:p w14:paraId="21626BD0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7CEC408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</w:p>
          <w:p w14:paraId="32434CF6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INSTYTUT PEDAGOGICZNO-JĘZYKOWY </w:t>
            </w:r>
            <w:r w:rsidRPr="00A13DFA">
              <w:rPr>
                <w:b/>
                <w:sz w:val="24"/>
                <w:szCs w:val="24"/>
              </w:rPr>
              <w:t> </w:t>
            </w:r>
          </w:p>
        </w:tc>
      </w:tr>
      <w:tr w:rsidR="008A42B7" w:rsidRPr="00087324" w14:paraId="6319C394" w14:textId="77777777" w:rsidTr="005060BB">
        <w:trPr>
          <w:cantSplit/>
        </w:trPr>
        <w:tc>
          <w:tcPr>
            <w:tcW w:w="497" w:type="dxa"/>
            <w:vMerge/>
          </w:tcPr>
          <w:p w14:paraId="33C5D205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01224C7" w14:textId="220BD9AF" w:rsidR="008A42B7" w:rsidRPr="00087324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Pr="00A13DFA">
              <w:rPr>
                <w:b/>
                <w:bCs/>
                <w:sz w:val="24"/>
                <w:szCs w:val="24"/>
              </w:rPr>
              <w:t xml:space="preserve"> </w:t>
            </w:r>
            <w:r w:rsidRPr="006C591F">
              <w:rPr>
                <w:b/>
                <w:bCs/>
                <w:sz w:val="24"/>
                <w:szCs w:val="24"/>
              </w:rPr>
              <w:t>PEDAGOGIKA</w:t>
            </w:r>
            <w:r w:rsidRPr="006C591F">
              <w:rPr>
                <w:b/>
                <w:sz w:val="24"/>
                <w:szCs w:val="24"/>
              </w:rPr>
              <w:t> I st.</w:t>
            </w:r>
          </w:p>
        </w:tc>
      </w:tr>
      <w:tr w:rsidR="00C366D6" w:rsidRPr="00087324" w14:paraId="5623449B" w14:textId="77777777" w:rsidTr="005060BB">
        <w:trPr>
          <w:cantSplit/>
        </w:trPr>
        <w:tc>
          <w:tcPr>
            <w:tcW w:w="497" w:type="dxa"/>
            <w:vMerge/>
          </w:tcPr>
          <w:p w14:paraId="4BD9300D" w14:textId="77777777" w:rsidR="00C366D6" w:rsidRPr="00742916" w:rsidRDefault="00C366D6" w:rsidP="005060BB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6738596" w14:textId="77777777" w:rsidR="00E16F1F" w:rsidRDefault="00E16F1F" w:rsidP="00E16F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661531C5" w14:textId="78D8AD0C" w:rsidR="00C366D6" w:rsidRPr="00742916" w:rsidRDefault="00E16F1F" w:rsidP="00E16F1F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</w:rPr>
              <w:t>PEDAGOGIKA OPIEKUŃCZO-WYCHOWAWCZA Z TERAPIĄ PEDAGOGICZNĄ/ PEDAGOGIKA OPIEKUŃCZO-WYCHOWAWCZA Z RESOCJALIZACJĄ NIELETNICH</w:t>
            </w:r>
          </w:p>
        </w:tc>
      </w:tr>
      <w:tr w:rsidR="008A42B7" w:rsidRPr="00742916" w14:paraId="0455ED95" w14:textId="77777777" w:rsidTr="005060BB">
        <w:trPr>
          <w:cantSplit/>
        </w:trPr>
        <w:tc>
          <w:tcPr>
            <w:tcW w:w="497" w:type="dxa"/>
            <w:vMerge/>
          </w:tcPr>
          <w:p w14:paraId="6E70E412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BEA8889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6F84F5AA" w14:textId="77777777" w:rsidR="008A42B7" w:rsidRPr="00A13DFA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5AD16B60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2F111C0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PRAKTYCZNY</w:t>
            </w:r>
            <w:r w:rsidRPr="00A13DFA">
              <w:rPr>
                <w:sz w:val="24"/>
                <w:szCs w:val="24"/>
              </w:rPr>
              <w:t> </w:t>
            </w:r>
          </w:p>
        </w:tc>
        <w:tc>
          <w:tcPr>
            <w:tcW w:w="3251" w:type="dxa"/>
            <w:gridSpan w:val="3"/>
          </w:tcPr>
          <w:p w14:paraId="53F01229" w14:textId="77777777" w:rsidR="00E16F1F" w:rsidRDefault="00E16F1F" w:rsidP="00E16F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182FFEFD" w14:textId="3BF59180" w:rsidR="008A42B7" w:rsidRPr="00742916" w:rsidRDefault="00E16F1F" w:rsidP="00E16F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8A42B7" w:rsidRPr="00742916" w14:paraId="6415A518" w14:textId="77777777" w:rsidTr="005060BB">
        <w:trPr>
          <w:cantSplit/>
        </w:trPr>
        <w:tc>
          <w:tcPr>
            <w:tcW w:w="497" w:type="dxa"/>
            <w:vMerge/>
          </w:tcPr>
          <w:p w14:paraId="6F880D0C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1696DBC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54A3A02F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 </w:t>
            </w:r>
            <w:r w:rsidRPr="006A53D9">
              <w:rPr>
                <w:b/>
                <w:sz w:val="24"/>
                <w:szCs w:val="24"/>
              </w:rPr>
              <w:t>III/5</w:t>
            </w:r>
          </w:p>
        </w:tc>
        <w:tc>
          <w:tcPr>
            <w:tcW w:w="3173" w:type="dxa"/>
            <w:gridSpan w:val="3"/>
          </w:tcPr>
          <w:p w14:paraId="2445119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08C020D4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4DB8121F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299C1671" w14:textId="77777777" w:rsidR="008A42B7" w:rsidRPr="00742916" w:rsidRDefault="008A42B7" w:rsidP="005060BB">
            <w:pPr>
              <w:rPr>
                <w:b/>
                <w:sz w:val="24"/>
                <w:szCs w:val="24"/>
              </w:rPr>
            </w:pPr>
            <w:r w:rsidRPr="00A13DFA">
              <w:rPr>
                <w:b/>
                <w:sz w:val="24"/>
                <w:szCs w:val="24"/>
              </w:rPr>
              <w:t>POLSKI</w:t>
            </w:r>
          </w:p>
        </w:tc>
      </w:tr>
      <w:tr w:rsidR="008A42B7" w:rsidRPr="00742916" w14:paraId="496A9798" w14:textId="77777777" w:rsidTr="005060BB">
        <w:trPr>
          <w:cantSplit/>
        </w:trPr>
        <w:tc>
          <w:tcPr>
            <w:tcW w:w="497" w:type="dxa"/>
            <w:vMerge/>
          </w:tcPr>
          <w:p w14:paraId="2D6B84D4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0D37D3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C76F29C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A45FF6D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A64A748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2722EDA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017C35CB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152862FF" w14:textId="77777777" w:rsidR="008A42B7" w:rsidRPr="00742916" w:rsidRDefault="008A42B7" w:rsidP="005060BB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8A42B7" w:rsidRPr="00742916" w14:paraId="108B680B" w14:textId="77777777" w:rsidTr="005060BB">
        <w:trPr>
          <w:cantSplit/>
        </w:trPr>
        <w:tc>
          <w:tcPr>
            <w:tcW w:w="497" w:type="dxa"/>
            <w:vMerge/>
          </w:tcPr>
          <w:p w14:paraId="19468816" w14:textId="77777777" w:rsidR="008A42B7" w:rsidRPr="00742916" w:rsidRDefault="008A42B7" w:rsidP="005060BB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1DF7854" w14:textId="77777777" w:rsidR="008A42B7" w:rsidRPr="00742916" w:rsidRDefault="008A42B7" w:rsidP="00506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517FB2B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740B737D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765A7E90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8B659C5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69E8CFE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B93CF7B" w14:textId="77777777" w:rsidR="008A42B7" w:rsidRPr="00742916" w:rsidRDefault="008A42B7" w:rsidP="005060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E32FFF9" w14:textId="77777777" w:rsidR="003754F1" w:rsidRDefault="003754F1">
      <w:pPr>
        <w:spacing w:before="89" w:after="1"/>
        <w:rPr>
          <w:b/>
          <w:sz w:val="20"/>
        </w:rPr>
      </w:pPr>
    </w:p>
    <w:tbl>
      <w:tblPr>
        <w:tblStyle w:val="TableNormal"/>
        <w:tblW w:w="10096" w:type="dxa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4C07B9" w14:paraId="4077A822" w14:textId="77777777" w:rsidTr="004C07B9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2EB2EC73" w14:textId="77777777" w:rsidR="004C07B9" w:rsidRDefault="004C07B9" w:rsidP="008A42B7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EF995F" w14:textId="58269881" w:rsidR="004C07B9" w:rsidRDefault="004C07B9" w:rsidP="008A42B7">
            <w:pPr>
              <w:pStyle w:val="TableParagraph"/>
            </w:pPr>
            <w:r>
              <w:rPr>
                <w:rStyle w:val="normaltextrun"/>
              </w:rPr>
              <w:t>dr Dorota Wiercińska</w:t>
            </w:r>
            <w:r>
              <w:rPr>
                <w:rStyle w:val="eop"/>
              </w:rPr>
              <w:t> </w:t>
            </w:r>
          </w:p>
        </w:tc>
      </w:tr>
      <w:tr w:rsidR="004C07B9" w14:paraId="1BF4739F" w14:textId="77777777" w:rsidTr="004C07B9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05A8" w14:textId="77777777" w:rsidR="004C07B9" w:rsidRDefault="004C07B9" w:rsidP="008A42B7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A726E" w14:textId="5BB57FE0" w:rsidR="004C07B9" w:rsidRDefault="004C07B9" w:rsidP="008A42B7">
            <w:pPr>
              <w:pStyle w:val="TableParagraph"/>
            </w:pPr>
            <w:r>
              <w:rPr>
                <w:rStyle w:val="normaltextrun"/>
              </w:rPr>
              <w:t>dr Dorota Wiercińska</w:t>
            </w:r>
          </w:p>
        </w:tc>
      </w:tr>
      <w:tr w:rsidR="004C07B9" w14:paraId="3A708D0E" w14:textId="77777777" w:rsidTr="004C07B9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5595" w14:textId="77777777" w:rsidR="004C07B9" w:rsidRDefault="004C07B9" w:rsidP="008A42B7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AD9C" w14:textId="77777777" w:rsidR="004C07B9" w:rsidRPr="006A53D9" w:rsidRDefault="004C07B9" w:rsidP="008A42B7">
            <w:pPr>
              <w:widowControl/>
              <w:numPr>
                <w:ilvl w:val="0"/>
                <w:numId w:val="1"/>
              </w:numPr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6A53D9">
              <w:rPr>
                <w:sz w:val="24"/>
                <w:szCs w:val="24"/>
              </w:rPr>
              <w:t>aznajomienie studentów z aktami prawnymi dotyczącymi bezpieczeństwa, zdrowia i ergonomii w sytuacjach szkolnych. </w:t>
            </w:r>
          </w:p>
          <w:p w14:paraId="24CC0F77" w14:textId="77777777" w:rsidR="004C07B9" w:rsidRPr="006A53D9" w:rsidRDefault="004C07B9" w:rsidP="008A42B7">
            <w:pPr>
              <w:widowControl/>
              <w:numPr>
                <w:ilvl w:val="0"/>
                <w:numId w:val="2"/>
              </w:numPr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</w:rPr>
            </w:pPr>
            <w:r w:rsidRPr="006A53D9">
              <w:rPr>
                <w:sz w:val="24"/>
                <w:szCs w:val="24"/>
              </w:rPr>
              <w:t>Zaznajomienie studentów z zasadami projektowania uniwersalnego dóbr i usług, uwzględniających potrzeby osób z niepełnosprawnościami i innych z ograniczeniami w mobilności lub percepcji. </w:t>
            </w:r>
          </w:p>
          <w:p w14:paraId="437A213F" w14:textId="77777777" w:rsidR="004C07B9" w:rsidRPr="006A53D9" w:rsidRDefault="004C07B9" w:rsidP="008A42B7">
            <w:pPr>
              <w:widowControl/>
              <w:numPr>
                <w:ilvl w:val="0"/>
                <w:numId w:val="3"/>
              </w:numPr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</w:rPr>
            </w:pPr>
            <w:r w:rsidRPr="006A53D9">
              <w:rPr>
                <w:sz w:val="24"/>
                <w:szCs w:val="24"/>
              </w:rPr>
              <w:t>Rozwijanie umiejętności skutecznego działania w sytuacjach zagrożenia uczniów/podopiecznych</w:t>
            </w:r>
            <w:r>
              <w:rPr>
                <w:sz w:val="24"/>
                <w:szCs w:val="24"/>
              </w:rPr>
              <w:t xml:space="preserve">/wychowanków </w:t>
            </w:r>
            <w:r w:rsidRPr="006A53D9">
              <w:rPr>
                <w:sz w:val="24"/>
                <w:szCs w:val="24"/>
              </w:rPr>
              <w:t>i ich opiekunów. </w:t>
            </w:r>
          </w:p>
          <w:p w14:paraId="3F5A3FA2" w14:textId="77777777" w:rsidR="004C07B9" w:rsidRPr="006A53D9" w:rsidRDefault="004C07B9" w:rsidP="008A42B7">
            <w:pPr>
              <w:widowControl/>
              <w:numPr>
                <w:ilvl w:val="0"/>
                <w:numId w:val="4"/>
              </w:numPr>
              <w:autoSpaceDE/>
              <w:autoSpaceDN/>
              <w:ind w:left="360"/>
              <w:jc w:val="both"/>
              <w:textAlignment w:val="baseline"/>
              <w:rPr>
                <w:sz w:val="24"/>
                <w:szCs w:val="24"/>
              </w:rPr>
            </w:pPr>
            <w:r w:rsidRPr="006A53D9">
              <w:rPr>
                <w:sz w:val="24"/>
                <w:szCs w:val="24"/>
              </w:rPr>
              <w:t>Uświadomienie znaczenia bezpieczeństwa, zdrowia i ergonom</w:t>
            </w:r>
            <w:r>
              <w:rPr>
                <w:sz w:val="24"/>
                <w:szCs w:val="24"/>
              </w:rPr>
              <w:t>ii w instytucjach edukacyjnych,</w:t>
            </w:r>
            <w:r w:rsidRPr="006A53D9">
              <w:rPr>
                <w:sz w:val="24"/>
                <w:szCs w:val="24"/>
              </w:rPr>
              <w:t xml:space="preserve"> opiekuńczych </w:t>
            </w:r>
            <w:r>
              <w:rPr>
                <w:sz w:val="24"/>
                <w:szCs w:val="24"/>
              </w:rPr>
              <w:t>i resocjalizujących</w:t>
            </w:r>
          </w:p>
          <w:p w14:paraId="160DBD44" w14:textId="77777777" w:rsidR="004C07B9" w:rsidRDefault="004C07B9" w:rsidP="008A42B7">
            <w:pPr>
              <w:pStyle w:val="TableParagraph"/>
            </w:pPr>
          </w:p>
        </w:tc>
      </w:tr>
      <w:tr w:rsidR="004C07B9" w14:paraId="0868CC50" w14:textId="77777777" w:rsidTr="004C07B9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0AE01EAB" w14:textId="77777777" w:rsidR="004C07B9" w:rsidRDefault="004C07B9" w:rsidP="008A42B7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3606EEC" w14:textId="04480A37" w:rsidR="004C07B9" w:rsidRDefault="004C07B9" w:rsidP="008A42B7">
            <w:pPr>
              <w:pStyle w:val="TableParagraph"/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49EF9DE0" w14:textId="533B80C8" w:rsidR="006603FB" w:rsidRPr="0000752D" w:rsidRDefault="003C766B" w:rsidP="00C366D6">
      <w:pPr>
        <w:pStyle w:val="Tekstpodstawowy"/>
        <w:spacing w:before="3"/>
        <w:ind w:left="275" w:right="252" w:hanging="137"/>
        <w:rPr>
          <w:sz w:val="20"/>
          <w:szCs w:val="20"/>
        </w:rPr>
      </w:pPr>
      <w:r w:rsidRPr="0000752D">
        <w:rPr>
          <w:sz w:val="20"/>
          <w:szCs w:val="20"/>
        </w:rPr>
        <w:t>*</w:t>
      </w:r>
      <w:r w:rsidRPr="0000752D">
        <w:rPr>
          <w:spacing w:val="-2"/>
          <w:sz w:val="20"/>
          <w:szCs w:val="20"/>
        </w:rPr>
        <w:t xml:space="preserve"> </w:t>
      </w:r>
      <w:r w:rsidRPr="0000752D">
        <w:rPr>
          <w:sz w:val="20"/>
          <w:szCs w:val="20"/>
        </w:rPr>
        <w:t>Zmiany</w:t>
      </w:r>
      <w:r w:rsidRPr="0000752D">
        <w:rPr>
          <w:spacing w:val="-3"/>
          <w:sz w:val="20"/>
          <w:szCs w:val="20"/>
        </w:rPr>
        <w:t xml:space="preserve"> </w:t>
      </w:r>
      <w:r w:rsidRPr="0000752D">
        <w:rPr>
          <w:sz w:val="20"/>
          <w:szCs w:val="20"/>
        </w:rPr>
        <w:t>koordynatora</w:t>
      </w:r>
      <w:r w:rsidRPr="0000752D">
        <w:rPr>
          <w:spacing w:val="-2"/>
          <w:sz w:val="20"/>
          <w:szCs w:val="20"/>
        </w:rPr>
        <w:t xml:space="preserve"> </w:t>
      </w:r>
      <w:r w:rsidRPr="0000752D">
        <w:rPr>
          <w:sz w:val="20"/>
          <w:szCs w:val="20"/>
        </w:rPr>
        <w:t>przedmiotu</w:t>
      </w:r>
      <w:r w:rsidRPr="0000752D">
        <w:rPr>
          <w:spacing w:val="-2"/>
          <w:sz w:val="20"/>
          <w:szCs w:val="20"/>
        </w:rPr>
        <w:t xml:space="preserve"> </w:t>
      </w:r>
      <w:r w:rsidRPr="0000752D">
        <w:rPr>
          <w:sz w:val="20"/>
          <w:szCs w:val="20"/>
        </w:rPr>
        <w:t>oraz</w:t>
      </w:r>
      <w:r w:rsidRPr="0000752D">
        <w:rPr>
          <w:spacing w:val="-3"/>
          <w:sz w:val="20"/>
          <w:szCs w:val="20"/>
        </w:rPr>
        <w:t xml:space="preserve"> </w:t>
      </w:r>
      <w:r w:rsidRPr="0000752D">
        <w:rPr>
          <w:sz w:val="20"/>
          <w:szCs w:val="20"/>
        </w:rPr>
        <w:t>prowadzącego</w:t>
      </w:r>
      <w:r w:rsidRPr="0000752D">
        <w:rPr>
          <w:spacing w:val="-3"/>
          <w:sz w:val="20"/>
          <w:szCs w:val="20"/>
        </w:rPr>
        <w:t xml:space="preserve"> </w:t>
      </w:r>
      <w:r w:rsidRPr="0000752D">
        <w:rPr>
          <w:sz w:val="20"/>
          <w:szCs w:val="20"/>
        </w:rPr>
        <w:t>zajęcia</w:t>
      </w:r>
      <w:r w:rsidRPr="0000752D">
        <w:rPr>
          <w:spacing w:val="-3"/>
          <w:sz w:val="20"/>
          <w:szCs w:val="20"/>
        </w:rPr>
        <w:t xml:space="preserve"> </w:t>
      </w:r>
      <w:r w:rsidRPr="0000752D">
        <w:rPr>
          <w:sz w:val="20"/>
          <w:szCs w:val="20"/>
        </w:rPr>
        <w:t>dokonuje</w:t>
      </w:r>
      <w:r w:rsidRPr="0000752D">
        <w:rPr>
          <w:spacing w:val="-3"/>
          <w:sz w:val="20"/>
          <w:szCs w:val="20"/>
        </w:rPr>
        <w:t xml:space="preserve"> </w:t>
      </w:r>
      <w:r w:rsidRPr="0000752D">
        <w:rPr>
          <w:sz w:val="20"/>
          <w:szCs w:val="20"/>
        </w:rPr>
        <w:t>Dyrektor</w:t>
      </w:r>
      <w:r w:rsidRPr="0000752D">
        <w:rPr>
          <w:spacing w:val="-3"/>
          <w:sz w:val="20"/>
          <w:szCs w:val="20"/>
        </w:rPr>
        <w:t xml:space="preserve"> </w:t>
      </w:r>
      <w:r w:rsidRPr="0000752D">
        <w:rPr>
          <w:sz w:val="20"/>
          <w:szCs w:val="20"/>
        </w:rPr>
        <w:t>Instytut</w:t>
      </w:r>
      <w:r w:rsidR="0000752D" w:rsidRPr="0000752D">
        <w:rPr>
          <w:sz w:val="20"/>
          <w:szCs w:val="20"/>
        </w:rPr>
        <w:t>u</w:t>
      </w:r>
      <w:r w:rsidRPr="0000752D">
        <w:rPr>
          <w:spacing w:val="-3"/>
          <w:sz w:val="20"/>
          <w:szCs w:val="20"/>
        </w:rPr>
        <w:t xml:space="preserve"> </w:t>
      </w:r>
      <w:r w:rsidRPr="0000752D">
        <w:rPr>
          <w:sz w:val="20"/>
          <w:szCs w:val="20"/>
        </w:rPr>
        <w:t>po</w:t>
      </w:r>
      <w:r w:rsidRPr="0000752D">
        <w:rPr>
          <w:spacing w:val="-3"/>
          <w:sz w:val="20"/>
          <w:szCs w:val="20"/>
        </w:rPr>
        <w:t xml:space="preserve"> </w:t>
      </w:r>
      <w:r w:rsidRPr="0000752D">
        <w:rPr>
          <w:sz w:val="20"/>
          <w:szCs w:val="20"/>
        </w:rPr>
        <w:t>akceptacji</w:t>
      </w:r>
      <w:r w:rsidRPr="0000752D">
        <w:rPr>
          <w:spacing w:val="-2"/>
          <w:sz w:val="20"/>
          <w:szCs w:val="20"/>
        </w:rPr>
        <w:t xml:space="preserve"> </w:t>
      </w:r>
      <w:r w:rsidRPr="0000752D">
        <w:rPr>
          <w:sz w:val="20"/>
          <w:szCs w:val="20"/>
        </w:rPr>
        <w:t>Prorektora</w:t>
      </w:r>
      <w:r w:rsidRPr="0000752D">
        <w:rPr>
          <w:spacing w:val="-2"/>
          <w:sz w:val="20"/>
          <w:szCs w:val="20"/>
        </w:rPr>
        <w:t xml:space="preserve"> </w:t>
      </w:r>
      <w:r w:rsidRPr="0000752D">
        <w:rPr>
          <w:sz w:val="20"/>
          <w:szCs w:val="20"/>
        </w:rPr>
        <w:t>ds.</w:t>
      </w:r>
      <w:r w:rsidRPr="0000752D">
        <w:rPr>
          <w:spacing w:val="-5"/>
          <w:sz w:val="20"/>
          <w:szCs w:val="20"/>
        </w:rPr>
        <w:t xml:space="preserve"> </w:t>
      </w:r>
      <w:r w:rsidRPr="0000752D">
        <w:rPr>
          <w:sz w:val="20"/>
          <w:szCs w:val="20"/>
        </w:rP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603FB" w14:paraId="7430070C" w14:textId="77777777">
        <w:trPr>
          <w:trHeight w:val="277"/>
        </w:trPr>
        <w:tc>
          <w:tcPr>
            <w:tcW w:w="10096" w:type="dxa"/>
            <w:gridSpan w:val="3"/>
          </w:tcPr>
          <w:p w14:paraId="088868FA" w14:textId="77777777" w:rsidR="006603FB" w:rsidRDefault="003C766B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603FB" w14:paraId="06A4977D" w14:textId="77777777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718B5B75" w14:textId="77777777" w:rsidR="006603FB" w:rsidRDefault="003C766B">
            <w:pPr>
              <w:pStyle w:val="TableParagraph"/>
              <w:ind w:left="68"/>
            </w:pPr>
            <w:r>
              <w:t xml:space="preserve">Nr efektu </w:t>
            </w:r>
            <w:r>
              <w:rPr>
                <w:spacing w:val="-2"/>
              </w:rPr>
              <w:t>uczenia</w:t>
            </w:r>
          </w:p>
          <w:p w14:paraId="0A407A57" w14:textId="77777777" w:rsidR="006603FB" w:rsidRDefault="003C766B">
            <w:pPr>
              <w:pStyle w:val="TableParagraph"/>
              <w:spacing w:line="252" w:lineRule="exact"/>
              <w:ind w:left="68"/>
            </w:pPr>
            <w:r>
              <w:t>się/</w:t>
            </w:r>
            <w:r>
              <w:rPr>
                <w:spacing w:val="-14"/>
              </w:rPr>
              <w:t xml:space="preserve"> </w:t>
            </w:r>
            <w:r>
              <w:t xml:space="preserve">grupy </w:t>
            </w:r>
            <w:r>
              <w:rPr>
                <w:spacing w:val="-2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FF32" w14:textId="77777777" w:rsidR="006603FB" w:rsidRDefault="006603FB">
            <w:pPr>
              <w:pStyle w:val="TableParagraph"/>
              <w:spacing w:before="92"/>
              <w:rPr>
                <w:i/>
                <w:sz w:val="24"/>
              </w:rPr>
            </w:pPr>
          </w:p>
          <w:p w14:paraId="6FC805B7" w14:textId="77777777" w:rsidR="006603FB" w:rsidRDefault="003C766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6790348A" w14:textId="77777777" w:rsidR="006603FB" w:rsidRDefault="003C766B">
            <w:pPr>
              <w:pStyle w:val="TableParagraph"/>
              <w:ind w:left="187" w:right="147" w:hanging="2"/>
              <w:jc w:val="center"/>
            </w:pPr>
            <w:r>
              <w:rPr>
                <w:spacing w:val="-4"/>
              </w:rPr>
              <w:t xml:space="preserve">Kod </w:t>
            </w:r>
            <w:r>
              <w:rPr>
                <w:spacing w:val="-2"/>
              </w:rPr>
              <w:t>kierunkowego</w:t>
            </w:r>
          </w:p>
          <w:p w14:paraId="223C841A" w14:textId="77777777" w:rsidR="006603FB" w:rsidRDefault="003C766B">
            <w:pPr>
              <w:pStyle w:val="TableParagraph"/>
              <w:spacing w:line="252" w:lineRule="exact"/>
              <w:ind w:left="331" w:right="290" w:hanging="3"/>
              <w:jc w:val="center"/>
            </w:pPr>
            <w:r>
              <w:rPr>
                <w:spacing w:val="-2"/>
              </w:rPr>
              <w:t xml:space="preserve">efektu </w:t>
            </w:r>
            <w:r>
              <w:t>uczenia</w:t>
            </w:r>
            <w:r>
              <w:rPr>
                <w:spacing w:val="-14"/>
              </w:rPr>
              <w:t xml:space="preserve"> </w:t>
            </w:r>
            <w:r>
              <w:t>się</w:t>
            </w:r>
          </w:p>
        </w:tc>
      </w:tr>
      <w:tr w:rsidR="008A42B7" w14:paraId="1B7AAE24" w14:textId="77777777" w:rsidTr="00A279C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54592B" w14:textId="33153650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5EDC0C2" w14:textId="0E62583A" w:rsidR="008A42B7" w:rsidRDefault="00C366D6" w:rsidP="008A42B7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>Zna i rozumie zagadnienia dotyczące</w:t>
            </w:r>
            <w:r w:rsidR="008A42B7">
              <w:rPr>
                <w:rStyle w:val="normaltextrun"/>
              </w:rPr>
              <w:t xml:space="preserve"> bezpieczeństw</w:t>
            </w:r>
            <w:r>
              <w:rPr>
                <w:rStyle w:val="normaltextrun"/>
              </w:rPr>
              <w:t>a</w:t>
            </w:r>
            <w:r w:rsidR="008A42B7">
              <w:rPr>
                <w:rStyle w:val="normaltextrun"/>
              </w:rPr>
              <w:t>, ergonomii oraz higien</w:t>
            </w:r>
            <w:r>
              <w:rPr>
                <w:rStyle w:val="normaltextrun"/>
              </w:rPr>
              <w:t>y</w:t>
            </w:r>
            <w:r w:rsidR="008A42B7">
              <w:rPr>
                <w:rStyle w:val="normaltextrun"/>
              </w:rPr>
              <w:t xml:space="preserve"> życia i pracy </w:t>
            </w:r>
            <w:r>
              <w:t>w i</w:t>
            </w:r>
            <w:r w:rsidR="008A42B7" w:rsidRPr="00D66EDB">
              <w:t xml:space="preserve">nstytucjach edukacyjnych, opiekuńczych i resocjalizujących </w:t>
            </w:r>
            <w:r w:rsidR="008A42B7">
              <w:rPr>
                <w:rStyle w:val="normaltextrun"/>
              </w:rPr>
              <w:t>z uwzględnieniem odpowiedzialności prawnej nauczyciela, opiekuna –wychowawcy.</w:t>
            </w:r>
            <w:r w:rsidR="008A42B7"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0888F4" w14:textId="3117183F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K_W14</w:t>
            </w:r>
          </w:p>
        </w:tc>
      </w:tr>
      <w:tr w:rsidR="008A42B7" w14:paraId="00719C28" w14:textId="77777777" w:rsidTr="00A279C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776914" w14:textId="5E09FD2E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C07017B" w14:textId="4042B4D0" w:rsidR="008A42B7" w:rsidRDefault="008A42B7" w:rsidP="008A42B7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>Student zna i rozumie ograniczenia ludzi wynikające z ich niepełnosprawności, jak również innych osób z ograniczeniami mobilności lub percepcji</w:t>
            </w:r>
            <w:r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1F6701" w14:textId="77777777" w:rsidR="008A42B7" w:rsidRDefault="008A42B7" w:rsidP="008A4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K_W08</w:t>
            </w:r>
          </w:p>
          <w:p w14:paraId="53D07DA9" w14:textId="77777777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8A42B7" w14:paraId="435DCC05" w14:textId="77777777" w:rsidTr="00A279C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806341" w14:textId="01BF6A3B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75B1D3F" w14:textId="77777777" w:rsidR="008A42B7" w:rsidRDefault="008A42B7" w:rsidP="008A42B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Student zna i rozumie zasady projektowania uniwersalnego.</w:t>
            </w:r>
            <w:r>
              <w:rPr>
                <w:rStyle w:val="eop"/>
              </w:rPr>
              <w:t> </w:t>
            </w:r>
          </w:p>
          <w:p w14:paraId="556C7B59" w14:textId="6D7DBC20" w:rsidR="008A42B7" w:rsidRDefault="008A42B7" w:rsidP="008A42B7">
            <w:pPr>
              <w:pStyle w:val="TableParagraph"/>
              <w:rPr>
                <w:sz w:val="20"/>
              </w:rPr>
            </w:pPr>
            <w:r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C4D64B" w14:textId="0BA6F7FC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K_W12</w:t>
            </w:r>
          </w:p>
        </w:tc>
      </w:tr>
      <w:tr w:rsidR="008A42B7" w14:paraId="7C656265" w14:textId="77777777" w:rsidTr="00A279CE">
        <w:trPr>
          <w:trHeight w:val="278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68AE51" w14:textId="1F8448CE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AF40C60" w14:textId="6E4AA8EB" w:rsidR="008A42B7" w:rsidRDefault="00C366D6" w:rsidP="008A42B7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>Potrafi wykorzystywać wiedzę teoretyczną do</w:t>
            </w:r>
            <w:r w:rsidR="008A42B7">
              <w:rPr>
                <w:rStyle w:val="normaltextrun"/>
              </w:rPr>
              <w:t xml:space="preserve"> analiz</w:t>
            </w:r>
            <w:r>
              <w:rPr>
                <w:rStyle w:val="normaltextrun"/>
              </w:rPr>
              <w:t>owania złożonych i nietypowych problemów dotyczących</w:t>
            </w:r>
            <w:r w:rsidR="008A42B7">
              <w:rPr>
                <w:rStyle w:val="normaltextrun"/>
              </w:rPr>
              <w:t xml:space="preserve"> sytuacji zagrażającej zdrowiu i życiu dziecka</w:t>
            </w:r>
            <w:r>
              <w:rPr>
                <w:rStyle w:val="normaltextrun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A60059" w14:textId="77777777" w:rsidR="008A42B7" w:rsidRDefault="008A42B7" w:rsidP="008A42B7">
            <w:pPr>
              <w:jc w:val="center"/>
              <w:rPr>
                <w:sz w:val="24"/>
                <w:szCs w:val="24"/>
              </w:rPr>
            </w:pPr>
          </w:p>
          <w:p w14:paraId="0F8BAC80" w14:textId="2868235C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K_U02</w:t>
            </w:r>
          </w:p>
        </w:tc>
      </w:tr>
      <w:tr w:rsidR="008A42B7" w14:paraId="197DAA77" w14:textId="77777777" w:rsidTr="00A279C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7CA9DC" w14:textId="3E214FC5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18D4FCA" w14:textId="1EFE201F" w:rsidR="008A42B7" w:rsidRDefault="008A42B7" w:rsidP="008A42B7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>Student potrafi dokonać analizy i zdefiniować podstawowe bariery, jakie napotykają osoby o zróżnicowanej sprawności w instytucjach publicznych, w tym edukacyjnych i opiekuńczych.</w:t>
            </w:r>
            <w:r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22F9CA" w14:textId="77777777" w:rsidR="008A42B7" w:rsidRDefault="008A42B7" w:rsidP="008A4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K_U03</w:t>
            </w:r>
          </w:p>
          <w:p w14:paraId="653ABD51" w14:textId="77777777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8A42B7" w14:paraId="3B7D84E1" w14:textId="77777777" w:rsidTr="00A279C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014923" w14:textId="56D57A85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D5F7625" w14:textId="2A707AA2" w:rsidR="008A42B7" w:rsidRDefault="00E11A86" w:rsidP="008A42B7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>Potrafi p</w:t>
            </w:r>
            <w:r w:rsidR="008A42B7">
              <w:rPr>
                <w:rStyle w:val="normaltextrun"/>
              </w:rPr>
              <w:t>osług</w:t>
            </w:r>
            <w:r>
              <w:rPr>
                <w:rStyle w:val="normaltextrun"/>
              </w:rPr>
              <w:t>iwać</w:t>
            </w:r>
            <w:r w:rsidR="008A42B7">
              <w:rPr>
                <w:rStyle w:val="normaltextrun"/>
              </w:rPr>
              <w:t xml:space="preserve"> się wiedzą teoretyczną z zakresu pedagogiki i samodzielnie prezentuje własne pomysły dotyczące projektowania sal w instytucjach edukacyjnych, opiekuńczo – wychowawczych i resocjalizacyjnych biorąc pod uwagę bezpieczeństwo i ergonomię z uwzględnieniem zasad projektowania uniwersalnego.</w:t>
            </w:r>
            <w:r w:rsidR="008A42B7">
              <w:rPr>
                <w:rStyle w:val="eop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232222" w14:textId="77777777" w:rsidR="008A42B7" w:rsidRDefault="008A42B7" w:rsidP="008A4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K_U07</w:t>
            </w:r>
          </w:p>
          <w:p w14:paraId="4FE1332A" w14:textId="77777777" w:rsidR="008A42B7" w:rsidRDefault="008A42B7" w:rsidP="008A4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K_U16</w:t>
            </w:r>
          </w:p>
          <w:p w14:paraId="72442648" w14:textId="77777777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8A42B7" w14:paraId="5B9C4A12" w14:textId="77777777" w:rsidTr="00A279C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5F74CB" w14:textId="0D74B0AC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E106D68" w14:textId="19CDEC32" w:rsidR="008A42B7" w:rsidRDefault="00E11A86" w:rsidP="008A42B7">
            <w:pPr>
              <w:pStyle w:val="TableParagraph"/>
              <w:rPr>
                <w:sz w:val="20"/>
              </w:rPr>
            </w:pPr>
            <w:r>
              <w:rPr>
                <w:rStyle w:val="normaltextrun"/>
              </w:rPr>
              <w:t>Potrafi w</w:t>
            </w:r>
            <w:r w:rsidR="008A42B7" w:rsidRPr="00B1595E">
              <w:rPr>
                <w:rStyle w:val="normaltextrun"/>
              </w:rPr>
              <w:t>ykaz</w:t>
            </w:r>
            <w:r>
              <w:rPr>
                <w:rStyle w:val="normaltextrun"/>
              </w:rPr>
              <w:t>ywać</w:t>
            </w:r>
            <w:r w:rsidR="008A42B7" w:rsidRPr="00B1595E">
              <w:rPr>
                <w:rStyle w:val="normaltextrun"/>
              </w:rPr>
              <w:t xml:space="preserve"> umiejętności organizacyjne związane z planowaniem i prowadzeniem wycieczek szkolnych, imprez turystycznych w zakresie bezpieczeństwa i ergonomii z uwzględnieniem zasad projektowania uniwersalnego.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EC5CD6" w14:textId="483E3F6C" w:rsidR="008A42B7" w:rsidRDefault="008A42B7" w:rsidP="008A4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</w:t>
            </w:r>
            <w:r w:rsidR="00C366D6">
              <w:rPr>
                <w:sz w:val="24"/>
                <w:szCs w:val="24"/>
              </w:rPr>
              <w:t>11</w:t>
            </w:r>
          </w:p>
          <w:p w14:paraId="17420A92" w14:textId="0DB23C76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K_U16</w:t>
            </w:r>
          </w:p>
        </w:tc>
      </w:tr>
      <w:tr w:rsidR="008A42B7" w14:paraId="79477FC5" w14:textId="77777777" w:rsidTr="00A279C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75E0" w14:textId="09C62F9F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4600C3FA" w14:textId="08AF6BC4" w:rsidR="008A42B7" w:rsidRDefault="008A42B7" w:rsidP="008A42B7">
            <w:pPr>
              <w:pStyle w:val="TableParagraph"/>
              <w:rPr>
                <w:sz w:val="20"/>
              </w:rPr>
            </w:pPr>
            <w:r w:rsidRPr="00403D56">
              <w:t>Student jest gotowy do wypełniania zobowiązań społecznych wobec osób z niepełnosprawnościami</w:t>
            </w:r>
            <w:r w:rsidR="00C366D6">
              <w:t xml:space="preserve"> </w:t>
            </w:r>
            <w:r w:rsidRPr="00403D56">
              <w:t>i współorganizowania działań na ich rzecz.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6B311A" w14:textId="74343B5A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 w:rsidRPr="00403D56">
              <w:rPr>
                <w:sz w:val="24"/>
                <w:szCs w:val="24"/>
              </w:rPr>
              <w:t>K_K05</w:t>
            </w:r>
          </w:p>
        </w:tc>
      </w:tr>
      <w:tr w:rsidR="008A42B7" w14:paraId="0E292091" w14:textId="77777777" w:rsidTr="00A279CE">
        <w:trPr>
          <w:trHeight w:val="275"/>
        </w:trPr>
        <w:tc>
          <w:tcPr>
            <w:tcW w:w="1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93CA" w14:textId="65DA36C4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91B8387" w14:textId="7C0B0E7D" w:rsidR="008A42B7" w:rsidRDefault="00E11A86" w:rsidP="008A42B7">
            <w:pPr>
              <w:pStyle w:val="TableParagraph"/>
              <w:rPr>
                <w:sz w:val="20"/>
              </w:rPr>
            </w:pPr>
            <w:r>
              <w:t xml:space="preserve">Jest gotów do </w:t>
            </w:r>
            <w:r w:rsidR="008A42B7" w:rsidRPr="00403D56">
              <w:t>angażowani</w:t>
            </w:r>
            <w:r>
              <w:t>a się</w:t>
            </w:r>
            <w:r w:rsidR="008A42B7" w:rsidRPr="00403D56">
              <w:t xml:space="preserve"> w rozwiązywani</w:t>
            </w:r>
            <w:r>
              <w:t>e</w:t>
            </w:r>
            <w:r w:rsidR="008A42B7" w:rsidRPr="00403D56">
              <w:t xml:space="preserve"> problemów z zakresu bezpieczeństwa i ergonomii poprzez wykorzystanie placówek udzielających specjalistycznej pomocy.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18F08" w14:textId="12D5EE86" w:rsidR="008A42B7" w:rsidRDefault="008A42B7" w:rsidP="008A42B7">
            <w:pPr>
              <w:pStyle w:val="TableParagraph"/>
              <w:jc w:val="center"/>
              <w:rPr>
                <w:sz w:val="20"/>
              </w:rPr>
            </w:pPr>
            <w:r w:rsidRPr="00403D56">
              <w:rPr>
                <w:sz w:val="24"/>
                <w:szCs w:val="24"/>
              </w:rPr>
              <w:t>K_K06</w:t>
            </w:r>
          </w:p>
        </w:tc>
      </w:tr>
    </w:tbl>
    <w:p w14:paraId="4D8D2D2A" w14:textId="77777777" w:rsidR="006603FB" w:rsidRDefault="006603FB">
      <w:pPr>
        <w:rPr>
          <w:sz w:val="20"/>
        </w:rPr>
        <w:sectPr w:rsidR="006603FB" w:rsidSect="0000752D">
          <w:headerReference w:type="default" r:id="rId10"/>
          <w:footerReference w:type="default" r:id="rId11"/>
          <w:type w:val="continuous"/>
          <w:pgSz w:w="11910" w:h="16840"/>
          <w:pgMar w:top="568" w:right="300" w:bottom="1257" w:left="1280" w:header="718" w:footer="729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603FB" w14:paraId="7A326FA3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C0A8238" w14:textId="77777777" w:rsidR="006603FB" w:rsidRDefault="003C766B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603FB" w14:paraId="04E5753F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BF1C37C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603FB" w14:paraId="43A64DE0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71CF957A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34E6732C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5E065B3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 w:rsidR="006603FB" w14:paraId="4C279058" w14:textId="77777777">
        <w:trPr>
          <w:trHeight w:val="254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1495E558" w14:textId="1713F644" w:rsidR="008A42B7" w:rsidRPr="00A13993" w:rsidRDefault="008A42B7" w:rsidP="008A42B7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520" w:hanging="425"/>
              <w:contextualSpacing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Analiza aktów prawnych dotyczących bezpieczeństwa, ergonomii oraz projektowania uniwersalnego w instytucjach edukacyjnych i placówkach opiekuńczo - wychowawczych. </w:t>
            </w:r>
          </w:p>
          <w:p w14:paraId="558C29A6" w14:textId="77777777" w:rsidR="008A42B7" w:rsidRPr="00A13993" w:rsidRDefault="008A42B7" w:rsidP="008A42B7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520" w:hanging="425"/>
              <w:contextualSpacing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Bezpieczeństwo pracy – ergonomia – projektowanie uniwersalne. </w:t>
            </w:r>
          </w:p>
          <w:p w14:paraId="7D26A67C" w14:textId="77777777" w:rsidR="008A42B7" w:rsidRPr="00A13993" w:rsidRDefault="008A42B7" w:rsidP="008A42B7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520" w:hanging="425"/>
              <w:contextualSpacing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Pojęcie i dekalog zdrowia, ochrona zdrowia ucznia/wychowanka. </w:t>
            </w:r>
          </w:p>
          <w:p w14:paraId="4ECDD370" w14:textId="40582FEC" w:rsidR="008A42B7" w:rsidRPr="00A13993" w:rsidRDefault="008A42B7" w:rsidP="008A42B7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520" w:hanging="425"/>
              <w:contextualSpacing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Bezpieczeństwo pracy i ergonomia z uwzględnieniem zasad projektowania uniwersalnego w warunkach klasy szkolnej placówki opiekuńczo-wychowawczej oraz resocjalizacyjnej (sala lekcyjna/świetlica, meble i przybory szkolne) i w czasie dyżurów. </w:t>
            </w:r>
          </w:p>
          <w:p w14:paraId="49355B36" w14:textId="77777777" w:rsidR="008A42B7" w:rsidRPr="00A13993" w:rsidRDefault="008A42B7" w:rsidP="008A42B7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520" w:hanging="425"/>
              <w:contextualSpacing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Bezpieczeństwo i ergonomia w czasie wycieczek szkolnych: rozporządzenia, przepisy, rodzaje wycieczek, obowiązki kierownika i opiekuna, dokumentacja wycieczki. </w:t>
            </w:r>
          </w:p>
          <w:p w14:paraId="1EF8F332" w14:textId="77777777" w:rsidR="008A42B7" w:rsidRPr="00A13993" w:rsidRDefault="008A42B7" w:rsidP="008A42B7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520" w:hanging="425"/>
              <w:contextualSpacing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Bezpieczeństwo i ergonomia w czasie organizowania zielonych szkół, imprez sportowych. </w:t>
            </w:r>
          </w:p>
          <w:p w14:paraId="4F969111" w14:textId="77777777" w:rsidR="008A42B7" w:rsidRPr="00A13993" w:rsidRDefault="008A42B7" w:rsidP="008A42B7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520" w:hanging="425"/>
              <w:contextualSpacing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Regulaminy i procedury interwencyjne.</w:t>
            </w:r>
          </w:p>
          <w:p w14:paraId="5E481317" w14:textId="77777777" w:rsidR="008A42B7" w:rsidRPr="00A13993" w:rsidRDefault="008A42B7" w:rsidP="008A42B7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520" w:hanging="425"/>
              <w:contextualSpacing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Współpraca z instytucjami zajmującymi się bezpieczeństwem i ergonomią w placówkach edukacyjnych i opiekuńczo-wychowawczych. </w:t>
            </w:r>
          </w:p>
          <w:p w14:paraId="0E113200" w14:textId="77777777" w:rsidR="008A42B7" w:rsidRDefault="008A42B7" w:rsidP="008A42B7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520" w:hanging="425"/>
              <w:contextualSpacing/>
              <w:rPr>
                <w:sz w:val="24"/>
                <w:szCs w:val="24"/>
              </w:rPr>
            </w:pPr>
            <w:r w:rsidRPr="00A13993">
              <w:rPr>
                <w:sz w:val="24"/>
                <w:szCs w:val="24"/>
              </w:rPr>
              <w:t>Ryzyko zawodowe. </w:t>
            </w:r>
          </w:p>
          <w:p w14:paraId="117DA20F" w14:textId="0C055A4E" w:rsidR="00690263" w:rsidRPr="00690263" w:rsidRDefault="00690263" w:rsidP="00690263">
            <w:pPr>
              <w:rPr>
                <w:i/>
                <w:iCs/>
                <w:sz w:val="24"/>
                <w:szCs w:val="24"/>
              </w:rPr>
            </w:pPr>
            <w:r w:rsidRPr="00690263">
              <w:rPr>
                <w:i/>
                <w:iCs/>
                <w:sz w:val="24"/>
                <w:szCs w:val="24"/>
              </w:rPr>
              <w:t>Studenci współpracują w grupie, dyskutują na wskazane tematy, analizują przykładowe sytuacje szkolne, projektują – do wyboru: salę przedszkolną, klasę szkolną, świetlicę lub planuj wycieczki szkolne pod kątem bezpieczeństwa i ergonomii szkolnej z uwzględnieniem zasad projektowania uniwersalnego. </w:t>
            </w:r>
          </w:p>
          <w:p w14:paraId="07DD342E" w14:textId="77777777" w:rsidR="006603FB" w:rsidRDefault="006603FB" w:rsidP="008A42B7">
            <w:pPr>
              <w:pStyle w:val="TableParagraph"/>
              <w:ind w:firstLine="720"/>
              <w:rPr>
                <w:sz w:val="18"/>
              </w:rPr>
            </w:pPr>
          </w:p>
        </w:tc>
      </w:tr>
      <w:tr w:rsidR="006603FB" w14:paraId="3F51C326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4D94C53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603FB" w14:paraId="448A5025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3EB86F15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A53127B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9317B47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603FB" w14:paraId="39F5D63A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6FF8E1A8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512B512D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7285400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603FB" w14:paraId="7F160E2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</w:tcPr>
          <w:p w14:paraId="05D608A3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45AF3EF1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0C2A1689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6603FB" w14:paraId="17947208" w14:textId="77777777">
        <w:trPr>
          <w:trHeight w:val="275"/>
        </w:trPr>
        <w:tc>
          <w:tcPr>
            <w:tcW w:w="100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0E6DBA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</w:tbl>
    <w:p w14:paraId="34E76151" w14:textId="77777777" w:rsidR="006603FB" w:rsidRDefault="006603FB">
      <w:pPr>
        <w:spacing w:before="57"/>
        <w:rPr>
          <w:i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6603FB" w14:paraId="57A32B57" w14:textId="77777777">
        <w:trPr>
          <w:trHeight w:val="551"/>
        </w:trPr>
        <w:tc>
          <w:tcPr>
            <w:tcW w:w="2664" w:type="dxa"/>
            <w:tcBorders>
              <w:bottom w:val="single" w:sz="4" w:space="0" w:color="000000"/>
              <w:right w:val="single" w:sz="4" w:space="0" w:color="000000"/>
            </w:tcBorders>
          </w:tcPr>
          <w:p w14:paraId="2B8D340C" w14:textId="77777777" w:rsidR="006603FB" w:rsidRDefault="003C766B">
            <w:pPr>
              <w:pStyle w:val="TableParagraph"/>
              <w:spacing w:before="137"/>
              <w:ind w:left="68"/>
              <w:rPr>
                <w:sz w:val="24"/>
              </w:rPr>
            </w:pPr>
            <w:r>
              <w:rPr>
                <w:sz w:val="24"/>
              </w:rPr>
              <w:lastRenderedPageBreak/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433" w:type="dxa"/>
            <w:tcBorders>
              <w:left w:val="single" w:sz="4" w:space="0" w:color="000000"/>
              <w:bottom w:val="single" w:sz="4" w:space="0" w:color="000000"/>
            </w:tcBorders>
          </w:tcPr>
          <w:p w14:paraId="70CAF75F" w14:textId="77777777" w:rsidR="008A42B7" w:rsidRPr="004D609A" w:rsidRDefault="008A42B7" w:rsidP="008A42B7">
            <w:pPr>
              <w:widowControl/>
              <w:numPr>
                <w:ilvl w:val="0"/>
                <w:numId w:val="7"/>
              </w:numPr>
              <w:tabs>
                <w:tab w:val="num" w:pos="837"/>
              </w:tabs>
              <w:autoSpaceDE/>
              <w:autoSpaceDN/>
              <w:ind w:left="412" w:hanging="284"/>
              <w:rPr>
                <w:sz w:val="24"/>
                <w:szCs w:val="24"/>
              </w:rPr>
            </w:pPr>
            <w:r w:rsidRPr="004D609A">
              <w:rPr>
                <w:sz w:val="24"/>
                <w:szCs w:val="24"/>
              </w:rPr>
              <w:t>Gawroński K., Prawo Oświatowe w pytaniach i odpowiedziach, Warszawa 2008. </w:t>
            </w:r>
          </w:p>
          <w:p w14:paraId="3580E103" w14:textId="77777777" w:rsidR="008A42B7" w:rsidRPr="004D609A" w:rsidRDefault="008A42B7" w:rsidP="008A42B7">
            <w:pPr>
              <w:widowControl/>
              <w:numPr>
                <w:ilvl w:val="0"/>
                <w:numId w:val="8"/>
              </w:numPr>
              <w:tabs>
                <w:tab w:val="clear" w:pos="720"/>
                <w:tab w:val="num" w:pos="837"/>
              </w:tabs>
              <w:autoSpaceDE/>
              <w:autoSpaceDN/>
              <w:ind w:left="412" w:hanging="284"/>
              <w:rPr>
                <w:sz w:val="24"/>
                <w:szCs w:val="24"/>
              </w:rPr>
            </w:pPr>
            <w:r w:rsidRPr="004D609A">
              <w:rPr>
                <w:sz w:val="24"/>
                <w:szCs w:val="24"/>
              </w:rPr>
              <w:t>Gruszka J., Wycieczki, biwaki, obozy, kolonie, Jelenia Góra 1998. </w:t>
            </w:r>
          </w:p>
          <w:p w14:paraId="2C450057" w14:textId="77777777" w:rsidR="008A42B7" w:rsidRPr="004D609A" w:rsidRDefault="008A42B7" w:rsidP="008A42B7">
            <w:pPr>
              <w:widowControl/>
              <w:numPr>
                <w:ilvl w:val="0"/>
                <w:numId w:val="9"/>
              </w:numPr>
              <w:tabs>
                <w:tab w:val="clear" w:pos="720"/>
                <w:tab w:val="num" w:pos="837"/>
              </w:tabs>
              <w:autoSpaceDE/>
              <w:autoSpaceDN/>
              <w:ind w:left="412" w:hanging="284"/>
              <w:rPr>
                <w:sz w:val="24"/>
                <w:szCs w:val="24"/>
              </w:rPr>
            </w:pPr>
            <w:proofErr w:type="spellStart"/>
            <w:r w:rsidRPr="004D609A">
              <w:rPr>
                <w:sz w:val="24"/>
                <w:szCs w:val="24"/>
              </w:rPr>
              <w:t>Janiga</w:t>
            </w:r>
            <w:proofErr w:type="spellEnd"/>
            <w:r w:rsidRPr="004D609A">
              <w:rPr>
                <w:sz w:val="24"/>
                <w:szCs w:val="24"/>
              </w:rPr>
              <w:t xml:space="preserve"> J. Ergonomia i fizjologia pracy, Legnica 2014. </w:t>
            </w:r>
          </w:p>
          <w:p w14:paraId="6E2AD1AF" w14:textId="3CCA6BD5" w:rsidR="008A42B7" w:rsidRPr="004D609A" w:rsidRDefault="008A42B7" w:rsidP="008A42B7">
            <w:pPr>
              <w:widowControl/>
              <w:numPr>
                <w:ilvl w:val="0"/>
                <w:numId w:val="10"/>
              </w:numPr>
              <w:tabs>
                <w:tab w:val="clear" w:pos="720"/>
                <w:tab w:val="num" w:pos="837"/>
              </w:tabs>
              <w:autoSpaceDE/>
              <w:autoSpaceDN/>
              <w:ind w:left="412" w:hanging="284"/>
              <w:rPr>
                <w:sz w:val="24"/>
                <w:szCs w:val="24"/>
              </w:rPr>
            </w:pPr>
            <w:r w:rsidRPr="004D609A">
              <w:rPr>
                <w:sz w:val="24"/>
                <w:szCs w:val="24"/>
              </w:rPr>
              <w:t>Kordecka D., Bezpieczeństwo i ergonomia,</w:t>
            </w:r>
            <w:r w:rsidR="00690263">
              <w:rPr>
                <w:sz w:val="24"/>
                <w:szCs w:val="24"/>
              </w:rPr>
              <w:t xml:space="preserve"> </w:t>
            </w:r>
            <w:r w:rsidRPr="004D609A">
              <w:rPr>
                <w:sz w:val="24"/>
                <w:szCs w:val="24"/>
              </w:rPr>
              <w:t>Warszawa1999. </w:t>
            </w:r>
          </w:p>
          <w:p w14:paraId="7BBB1CBC" w14:textId="77777777" w:rsidR="008A42B7" w:rsidRPr="004D609A" w:rsidRDefault="008A42B7" w:rsidP="008A42B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37"/>
              </w:tabs>
              <w:autoSpaceDE/>
              <w:autoSpaceDN/>
              <w:ind w:left="412" w:hanging="284"/>
              <w:rPr>
                <w:sz w:val="24"/>
                <w:szCs w:val="24"/>
              </w:rPr>
            </w:pPr>
            <w:r w:rsidRPr="004D609A">
              <w:rPr>
                <w:sz w:val="24"/>
                <w:szCs w:val="24"/>
              </w:rPr>
              <w:t xml:space="preserve"> </w:t>
            </w:r>
            <w:r w:rsidRPr="004D609A">
              <w:rPr>
                <w:rStyle w:val="normaltextrun"/>
                <w:color w:val="000000"/>
                <w:sz w:val="24"/>
                <w:szCs w:val="24"/>
                <w:bdr w:val="none" w:sz="0" w:space="0" w:color="auto" w:frame="1"/>
              </w:rPr>
              <w:t>Rozporządzenia MEN z dnia 28 maja 2020r.</w:t>
            </w:r>
            <w:r w:rsidRPr="004D609A">
              <w:rPr>
                <w:sz w:val="24"/>
                <w:szCs w:val="24"/>
              </w:rPr>
              <w:t>w sprawie bezpieczeństwa i higieny w publicznych i niepublicznych szkołach   i placówkach edukacyjnych.  </w:t>
            </w:r>
          </w:p>
          <w:p w14:paraId="544A435E" w14:textId="182DE7EF" w:rsidR="008A42B7" w:rsidRPr="004D609A" w:rsidRDefault="008A42B7" w:rsidP="008A42B7">
            <w:pPr>
              <w:widowControl/>
              <w:numPr>
                <w:ilvl w:val="0"/>
                <w:numId w:val="12"/>
              </w:numPr>
              <w:tabs>
                <w:tab w:val="clear" w:pos="720"/>
                <w:tab w:val="num" w:pos="837"/>
              </w:tabs>
              <w:autoSpaceDE/>
              <w:autoSpaceDN/>
              <w:ind w:left="412" w:hanging="284"/>
              <w:rPr>
                <w:sz w:val="24"/>
                <w:szCs w:val="24"/>
              </w:rPr>
            </w:pPr>
            <w:r w:rsidRPr="004D609A">
              <w:rPr>
                <w:sz w:val="24"/>
                <w:szCs w:val="24"/>
              </w:rPr>
              <w:t xml:space="preserve">Rozporządzenie MEN z dnia 8 listopada </w:t>
            </w:r>
            <w:r w:rsidR="00690263" w:rsidRPr="004D609A">
              <w:rPr>
                <w:sz w:val="24"/>
                <w:szCs w:val="24"/>
              </w:rPr>
              <w:t>2001 r.</w:t>
            </w:r>
            <w:r w:rsidRPr="004D609A">
              <w:rPr>
                <w:sz w:val="24"/>
                <w:szCs w:val="24"/>
              </w:rPr>
              <w:t xml:space="preserve"> w sprawie warunków i sposobów organizowania przez publiczne przedszkola, szkoły i placówki edukacyjne krajoznawstwa i turystyk</w:t>
            </w:r>
          </w:p>
          <w:p w14:paraId="5C090AE1" w14:textId="77777777" w:rsidR="006603FB" w:rsidRPr="008A42B7" w:rsidRDefault="006603FB" w:rsidP="008A42B7">
            <w:pPr>
              <w:widowControl/>
              <w:autoSpaceDE/>
              <w:autoSpaceDN/>
              <w:contextualSpacing/>
            </w:pPr>
          </w:p>
        </w:tc>
      </w:tr>
      <w:tr w:rsidR="006603FB" w14:paraId="4AF524B9" w14:textId="77777777">
        <w:trPr>
          <w:trHeight w:val="517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7E1A" w14:textId="77777777" w:rsidR="006603FB" w:rsidRDefault="003C766B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BE720" w14:textId="77777777" w:rsidR="008A42B7" w:rsidRPr="00541507" w:rsidRDefault="008A42B7" w:rsidP="008A42B7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554"/>
              </w:tabs>
              <w:autoSpaceDE/>
              <w:autoSpaceDN/>
              <w:ind w:left="695" w:hanging="567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Ustawa – Karta Nauczyciela. </w:t>
            </w:r>
          </w:p>
          <w:p w14:paraId="6B4EADFC" w14:textId="77777777" w:rsidR="008A42B7" w:rsidRPr="00541507" w:rsidRDefault="008A42B7" w:rsidP="008A42B7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554"/>
              </w:tabs>
              <w:autoSpaceDE/>
              <w:autoSpaceDN/>
              <w:ind w:left="695" w:hanging="567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Kodeks pracy. </w:t>
            </w:r>
          </w:p>
          <w:p w14:paraId="44758406" w14:textId="77777777" w:rsidR="008A42B7" w:rsidRPr="00541507" w:rsidRDefault="008A42B7" w:rsidP="008A42B7">
            <w:pPr>
              <w:widowControl/>
              <w:numPr>
                <w:ilvl w:val="0"/>
                <w:numId w:val="15"/>
              </w:numPr>
              <w:tabs>
                <w:tab w:val="clear" w:pos="720"/>
                <w:tab w:val="num" w:pos="554"/>
              </w:tabs>
              <w:autoSpaceDE/>
              <w:autoSpaceDN/>
              <w:ind w:left="695" w:hanging="567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Bezpieczeństwo w szkole, miesięcznik, Wyd. RABBE. </w:t>
            </w:r>
          </w:p>
          <w:p w14:paraId="256C6897" w14:textId="77777777" w:rsidR="006603FB" w:rsidRDefault="006603FB" w:rsidP="008A42B7">
            <w:pPr>
              <w:widowControl/>
              <w:autoSpaceDE/>
              <w:autoSpaceDN/>
              <w:ind w:left="695"/>
            </w:pPr>
          </w:p>
        </w:tc>
      </w:tr>
      <w:tr w:rsidR="006603FB" w14:paraId="128B47F9" w14:textId="77777777">
        <w:trPr>
          <w:trHeight w:val="791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AC11" w14:textId="77777777" w:rsidR="006603FB" w:rsidRDefault="003C766B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C8AF2" w14:textId="77777777" w:rsidR="008A42B7" w:rsidRPr="00541507" w:rsidRDefault="008A42B7" w:rsidP="008A42B7">
            <w:pPr>
              <w:ind w:left="72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METODY PODAJĄCE – wykład, prezentacja multimedialna,  </w:t>
            </w:r>
          </w:p>
          <w:p w14:paraId="685B30B1" w14:textId="77777777" w:rsidR="008A42B7" w:rsidRPr="00541507" w:rsidRDefault="008A42B7" w:rsidP="008A42B7">
            <w:pPr>
              <w:ind w:left="72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METODY PROBLEMOWE – dyskusja, samodzielne dochodzenie do wiedzy, burza mózgów, analiza przypadków </w:t>
            </w:r>
          </w:p>
          <w:p w14:paraId="0D67DAC8" w14:textId="77777777" w:rsidR="008A42B7" w:rsidRPr="00541507" w:rsidRDefault="008A42B7" w:rsidP="008A42B7">
            <w:pPr>
              <w:ind w:left="72"/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>METODY PRAKTYCZNE -ćwiczenia przedmiotowe i projekty </w:t>
            </w:r>
          </w:p>
          <w:p w14:paraId="316BE05E" w14:textId="77777777" w:rsidR="006603FB" w:rsidRDefault="006603FB">
            <w:pPr>
              <w:pStyle w:val="TableParagraph"/>
            </w:pPr>
          </w:p>
        </w:tc>
      </w:tr>
      <w:tr w:rsidR="006603FB" w14:paraId="422562C4" w14:textId="77777777">
        <w:trPr>
          <w:trHeight w:val="1340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 w14:paraId="0454DC6D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4698E138" w14:textId="77777777" w:rsidR="006603FB" w:rsidRDefault="003C766B">
            <w:pPr>
              <w:pStyle w:val="TableParagraph"/>
              <w:ind w:left="68" w:right="146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7204EDD8" w14:textId="34278568" w:rsidR="006603FB" w:rsidRDefault="005F3CEB" w:rsidP="005F3CEB">
            <w:pPr>
              <w:pStyle w:val="TableParagraph"/>
            </w:pPr>
            <w:r>
              <w:t>Możliwość 10-20% ćwiczeń</w:t>
            </w:r>
            <w:r w:rsidRPr="005F3CEB">
              <w:t xml:space="preserve"> w formie  </w:t>
            </w:r>
            <w:proofErr w:type="spellStart"/>
            <w:r w:rsidRPr="005F3CEB">
              <w:t>dalnej</w:t>
            </w:r>
            <w:proofErr w:type="spellEnd"/>
            <w:r w:rsidRPr="005F3CEB">
              <w:t xml:space="preserve"> z wykorzystaniem platformy Microsoft </w:t>
            </w:r>
            <w:proofErr w:type="spellStart"/>
            <w:r w:rsidRPr="005F3CEB">
              <w:t>Teams</w:t>
            </w:r>
            <w:proofErr w:type="spellEnd"/>
          </w:p>
        </w:tc>
      </w:tr>
    </w:tbl>
    <w:p w14:paraId="2F4AD73D" w14:textId="77777777" w:rsidR="006603FB" w:rsidRDefault="003C766B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p w14:paraId="6530176C" w14:textId="77777777" w:rsidR="006603FB" w:rsidRDefault="006603FB">
      <w:pPr>
        <w:spacing w:before="15" w:after="1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603FB" w14:paraId="6C93692E" w14:textId="77777777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00FF8964" w14:textId="77777777" w:rsidR="006603FB" w:rsidRDefault="006603FB">
            <w:pPr>
              <w:pStyle w:val="TableParagraph"/>
              <w:spacing w:before="33"/>
            </w:pPr>
          </w:p>
          <w:p w14:paraId="66467E2B" w14:textId="77777777" w:rsidR="006603FB" w:rsidRDefault="003C766B">
            <w:pPr>
              <w:pStyle w:val="TableParagraph"/>
              <w:ind w:left="17"/>
              <w:jc w:val="center"/>
            </w:pPr>
            <w:r>
              <w:t>Metody</w:t>
            </w:r>
            <w:r>
              <w:rPr>
                <w:spacing w:val="-6"/>
              </w:rPr>
              <w:t xml:space="preserve"> </w:t>
            </w:r>
            <w:r>
              <w:t>weryfikacji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6"/>
              </w:rPr>
              <w:t xml:space="preserve"> </w:t>
            </w:r>
            <w:r>
              <w:t>uczenia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9632458" w14:textId="77777777" w:rsidR="006603FB" w:rsidRDefault="006603FB">
            <w:pPr>
              <w:pStyle w:val="TableParagraph"/>
              <w:spacing w:before="1"/>
              <w:rPr>
                <w:sz w:val="18"/>
              </w:rPr>
            </w:pPr>
          </w:p>
          <w:p w14:paraId="2B76186A" w14:textId="77777777" w:rsidR="006603FB" w:rsidRDefault="003C766B">
            <w:pPr>
              <w:pStyle w:val="TableParagraph"/>
              <w:ind w:left="282" w:right="244" w:firstLine="7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 w:rsidR="008A42B7" w14:paraId="4DE73B12" w14:textId="77777777">
        <w:trPr>
          <w:trHeight w:val="253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6E36FF45" w14:textId="68366260" w:rsidR="008A42B7" w:rsidRDefault="008A42B7" w:rsidP="008A42B7">
            <w:pPr>
              <w:pStyle w:val="TableParagraph"/>
              <w:rPr>
                <w:sz w:val="18"/>
              </w:rPr>
            </w:pPr>
            <w:r w:rsidRPr="00541507">
              <w:rPr>
                <w:sz w:val="24"/>
                <w:szCs w:val="24"/>
              </w:rPr>
              <w:t>Obserwacja działań studenta w trakcie pracy w grupach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EEBFA1E" w14:textId="1DEFDC9A" w:rsidR="008A42B7" w:rsidRDefault="008A42B7" w:rsidP="008A42B7">
            <w:pPr>
              <w:pStyle w:val="TableParagraph"/>
              <w:rPr>
                <w:sz w:val="18"/>
              </w:rPr>
            </w:pPr>
            <w:r>
              <w:rPr>
                <w:sz w:val="24"/>
                <w:szCs w:val="24"/>
              </w:rPr>
              <w:t>04,06,08</w:t>
            </w:r>
          </w:p>
        </w:tc>
      </w:tr>
      <w:tr w:rsidR="008A42B7" w14:paraId="59D8057E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3AD20A24" w14:textId="6B35A87E" w:rsidR="008A42B7" w:rsidRDefault="008A42B7" w:rsidP="008A42B7">
            <w:pPr>
              <w:pStyle w:val="TableParagraph"/>
              <w:rPr>
                <w:sz w:val="18"/>
              </w:rPr>
            </w:pPr>
            <w:r w:rsidRPr="00541507">
              <w:rPr>
                <w:sz w:val="24"/>
                <w:szCs w:val="24"/>
              </w:rPr>
              <w:t>Analiza treści i formy wypowiedzi studentów i ich odbioru przez grupę w trakcie dyskusji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26DBD06F" w14:textId="4512F0A9" w:rsidR="008A42B7" w:rsidRDefault="008A42B7" w:rsidP="008A42B7">
            <w:pPr>
              <w:pStyle w:val="TableParagraph"/>
              <w:rPr>
                <w:sz w:val="18"/>
              </w:rPr>
            </w:pPr>
            <w:r>
              <w:rPr>
                <w:sz w:val="24"/>
                <w:szCs w:val="24"/>
              </w:rPr>
              <w:t>02, 04, 08, 09</w:t>
            </w:r>
          </w:p>
        </w:tc>
      </w:tr>
      <w:tr w:rsidR="008A42B7" w14:paraId="39FC6660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4F57A470" w14:textId="2FA79F93" w:rsidR="008A42B7" w:rsidRDefault="008A42B7" w:rsidP="008A42B7">
            <w:pPr>
              <w:pStyle w:val="TableParagraph"/>
              <w:rPr>
                <w:sz w:val="18"/>
              </w:rPr>
            </w:pPr>
            <w:r w:rsidRPr="00541507">
              <w:rPr>
                <w:sz w:val="24"/>
                <w:szCs w:val="24"/>
              </w:rPr>
              <w:t>Prezentacja i omówienie projektu sali przedszkolnej, klasy szkolnej, świetlicy (do wyboru) lub zaplanowanie wycieczki szkolnej pod kątem bezpieczeństwa i ergonomii szkolnej z uwzględnieniem zasad projektowania uniwersalnego. 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04C4B94" w14:textId="67EA6CE6" w:rsidR="008A42B7" w:rsidRDefault="008A42B7" w:rsidP="008A42B7">
            <w:pPr>
              <w:pStyle w:val="TableParagraph"/>
              <w:rPr>
                <w:sz w:val="18"/>
              </w:rPr>
            </w:pPr>
            <w:r>
              <w:rPr>
                <w:sz w:val="24"/>
                <w:szCs w:val="24"/>
              </w:rPr>
              <w:t>01-09</w:t>
            </w:r>
          </w:p>
        </w:tc>
      </w:tr>
      <w:tr w:rsidR="008A42B7" w14:paraId="69AFF47D" w14:textId="77777777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22F04339" w14:textId="77777777" w:rsidR="008A42B7" w:rsidRDefault="008A42B7" w:rsidP="008A42B7">
            <w:pPr>
              <w:pStyle w:val="TableParagraph"/>
              <w:spacing w:line="274" w:lineRule="exact"/>
              <w:ind w:left="107" w:right="923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warunki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64E106C4" w14:textId="06D8F41B" w:rsidR="008A42B7" w:rsidRPr="00541507" w:rsidRDefault="008A42B7" w:rsidP="008A42B7">
            <w:pPr>
              <w:rPr>
                <w:sz w:val="24"/>
                <w:szCs w:val="24"/>
              </w:rPr>
            </w:pPr>
            <w:r w:rsidRPr="00541507">
              <w:rPr>
                <w:sz w:val="24"/>
                <w:szCs w:val="24"/>
              </w:rPr>
              <w:t xml:space="preserve">Zaliczenie na ocenę. </w:t>
            </w:r>
          </w:p>
          <w:p w14:paraId="27CD7907" w14:textId="1F4D077B" w:rsidR="008A42B7" w:rsidRPr="00541507" w:rsidRDefault="008A42B7" w:rsidP="008A42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ocenę końcową składa</w:t>
            </w:r>
            <w:r w:rsidRPr="00541507">
              <w:rPr>
                <w:sz w:val="24"/>
                <w:szCs w:val="24"/>
              </w:rPr>
              <w:t xml:space="preserve"> się: </w:t>
            </w:r>
          </w:p>
          <w:p w14:paraId="10A8C3A2" w14:textId="4C1955B9" w:rsidR="008A42B7" w:rsidRPr="00E2010E" w:rsidRDefault="008A42B7" w:rsidP="008A42B7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E2010E">
              <w:rPr>
                <w:sz w:val="24"/>
                <w:szCs w:val="24"/>
              </w:rPr>
              <w:t>przygotowanie</w:t>
            </w:r>
            <w:r>
              <w:rPr>
                <w:sz w:val="24"/>
                <w:szCs w:val="24"/>
              </w:rPr>
              <w:t xml:space="preserve"> (</w:t>
            </w:r>
            <w:r w:rsidRPr="00087324">
              <w:rPr>
                <w:sz w:val="24"/>
                <w:szCs w:val="24"/>
              </w:rPr>
              <w:t>do wyboru</w:t>
            </w:r>
            <w:r>
              <w:rPr>
                <w:sz w:val="24"/>
                <w:szCs w:val="24"/>
              </w:rPr>
              <w:t>)</w:t>
            </w:r>
            <w:r w:rsidRPr="000873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projektu sali przedszkolnej/ szkolnej/</w:t>
            </w:r>
            <w:r w:rsidRPr="00E2010E">
              <w:rPr>
                <w:sz w:val="24"/>
                <w:szCs w:val="24"/>
              </w:rPr>
              <w:t>świetlicy lub planu wycieczki szkolnej z uwzględnieniem zasad projektowania uniwersalnego</w:t>
            </w:r>
            <w:r>
              <w:rPr>
                <w:sz w:val="24"/>
                <w:szCs w:val="24"/>
              </w:rPr>
              <w:t>.</w:t>
            </w:r>
          </w:p>
          <w:p w14:paraId="764FAD15" w14:textId="77777777" w:rsidR="008A42B7" w:rsidRDefault="008A42B7" w:rsidP="008A42B7">
            <w:pPr>
              <w:pStyle w:val="TableParagraph"/>
            </w:pPr>
          </w:p>
        </w:tc>
      </w:tr>
    </w:tbl>
    <w:p w14:paraId="1E4354FA" w14:textId="77777777" w:rsidR="006603FB" w:rsidRDefault="006603FB">
      <w:pPr>
        <w:spacing w:before="34"/>
        <w:rPr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14:paraId="1265CBAC" w14:textId="77777777">
        <w:trPr>
          <w:trHeight w:val="738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181FAE13" w14:textId="77777777" w:rsidR="006603FB" w:rsidRDefault="003C766B">
            <w:pPr>
              <w:pStyle w:val="TableParagraph"/>
              <w:spacing w:before="23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6603FB" w14:paraId="0CEFA8A4" w14:textId="77777777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44DF" w14:textId="77777777" w:rsidR="006603FB" w:rsidRDefault="003C766B">
            <w:pPr>
              <w:pStyle w:val="TableParagraph"/>
              <w:spacing w:before="275"/>
              <w:ind w:left="1290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2"/>
                <w:sz w:val="24"/>
              </w:rPr>
              <w:t xml:space="preserve"> działań/zajęć</w:t>
            </w:r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6127A" w14:textId="77777777" w:rsidR="006603FB" w:rsidRDefault="003C766B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</w:t>
            </w:r>
          </w:p>
        </w:tc>
      </w:tr>
      <w:tr w:rsidR="006603FB" w14:paraId="40A584A9" w14:textId="77777777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12558A5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8D34" w14:textId="77777777" w:rsidR="006603FB" w:rsidRDefault="003C766B">
            <w:pPr>
              <w:pStyle w:val="TableParagraph"/>
              <w:ind w:left="390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E6E0" w14:textId="77777777" w:rsidR="006603FB" w:rsidRDefault="003C766B"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zajęcia </w:t>
            </w:r>
            <w:r>
              <w:rPr>
                <w:spacing w:val="-2"/>
                <w:sz w:val="20"/>
              </w:rPr>
              <w:t>powiązane</w:t>
            </w:r>
          </w:p>
          <w:p w14:paraId="585CD0E7" w14:textId="77777777" w:rsidR="006603FB" w:rsidRDefault="003C766B">
            <w:pPr>
              <w:pStyle w:val="TableParagraph"/>
              <w:spacing w:line="230" w:lineRule="exact"/>
              <w:ind w:left="95" w:right="67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z praktycznym </w:t>
            </w:r>
            <w:r>
              <w:rPr>
                <w:spacing w:val="-2"/>
                <w:sz w:val="20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70A3A" w14:textId="77777777" w:rsidR="006603FB" w:rsidRDefault="003C766B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zajęciach </w:t>
            </w:r>
            <w:r>
              <w:rPr>
                <w:spacing w:val="-2"/>
                <w:sz w:val="20"/>
              </w:rPr>
              <w:t>przeprowadzanych</w:t>
            </w:r>
          </w:p>
          <w:p w14:paraId="1DE04AE2" w14:textId="77777777" w:rsidR="006603FB" w:rsidRDefault="003C766B">
            <w:pPr>
              <w:pStyle w:val="TableParagraph"/>
              <w:spacing w:line="230" w:lineRule="exact"/>
              <w:ind w:left="269" w:right="238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metod i technik kształcenia na </w:t>
            </w:r>
            <w:r>
              <w:rPr>
                <w:spacing w:val="-2"/>
                <w:sz w:val="20"/>
              </w:rPr>
              <w:t>odległość</w:t>
            </w:r>
          </w:p>
        </w:tc>
      </w:tr>
      <w:tr w:rsidR="006603FB" w14:paraId="55143BC3" w14:textId="77777777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28F4" w14:textId="77777777" w:rsidR="006603FB" w:rsidRDefault="003C766B">
            <w:pPr>
              <w:pStyle w:val="TableParagraph"/>
              <w:spacing w:before="58"/>
              <w:ind w:left="69"/>
              <w:rPr>
                <w:sz w:val="24"/>
              </w:rPr>
            </w:pPr>
            <w:r>
              <w:rPr>
                <w:sz w:val="24"/>
              </w:rPr>
              <w:lastRenderedPageBreak/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DF27" w14:textId="77777777" w:rsidR="006603FB" w:rsidRDefault="006603FB">
            <w:pPr>
              <w:pStyle w:val="TableParagraph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8BB8" w14:textId="77777777" w:rsidR="006603FB" w:rsidRDefault="006603FB">
            <w:pPr>
              <w:pStyle w:val="TableParagraph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806A7" w14:textId="77777777" w:rsidR="006603FB" w:rsidRDefault="006603FB">
            <w:pPr>
              <w:pStyle w:val="TableParagraph"/>
            </w:pPr>
          </w:p>
        </w:tc>
      </w:tr>
      <w:tr w:rsidR="006603FB" w14:paraId="11DA6E2A" w14:textId="77777777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94DD" w14:textId="77777777" w:rsidR="006603FB" w:rsidRDefault="003C766B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A0C6" w14:textId="77777777" w:rsidR="006603FB" w:rsidRDefault="006603FB">
            <w:pPr>
              <w:pStyle w:val="TableParagraph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B880" w14:textId="77777777" w:rsidR="006603FB" w:rsidRDefault="006603FB">
            <w:pPr>
              <w:pStyle w:val="TableParagraph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E7FC" w14:textId="77777777" w:rsidR="006603FB" w:rsidRDefault="006603FB">
            <w:pPr>
              <w:pStyle w:val="TableParagraph"/>
            </w:pPr>
          </w:p>
        </w:tc>
      </w:tr>
      <w:tr w:rsidR="008A42B7" w14:paraId="720DF3B9" w14:textId="77777777">
        <w:trPr>
          <w:trHeight w:val="67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FCE8" w14:textId="77777777" w:rsidR="008A42B7" w:rsidRDefault="008A42B7" w:rsidP="008A42B7">
            <w:pPr>
              <w:pStyle w:val="TableParagraph"/>
              <w:spacing w:before="59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ćwiczeniach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audytoryjnych</w:t>
            </w:r>
          </w:p>
          <w:p w14:paraId="1DB2F3E0" w14:textId="77777777" w:rsidR="008A42B7" w:rsidRDefault="008A42B7" w:rsidP="008A42B7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laboratoryjnych,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warsztatach,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9690" w14:textId="4B6A9C30" w:rsidR="008A42B7" w:rsidRDefault="008A42B7" w:rsidP="005F3CEB">
            <w:pPr>
              <w:pStyle w:val="TableParagraph"/>
              <w:jc w:val="center"/>
            </w:pPr>
            <w:r w:rsidRPr="000D5DAC"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0960" w14:textId="53F6ABA9" w:rsidR="008A42B7" w:rsidRDefault="008A42B7" w:rsidP="005F3CEB">
            <w:pPr>
              <w:pStyle w:val="TableParagraph"/>
              <w:jc w:val="center"/>
            </w:pPr>
            <w:r w:rsidRPr="000D5DAC"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F737A" w14:textId="20DC9205" w:rsidR="008A42B7" w:rsidRDefault="005F3CEB" w:rsidP="005F3CEB">
            <w:pPr>
              <w:pStyle w:val="TableParagraph"/>
              <w:jc w:val="center"/>
            </w:pPr>
            <w:r>
              <w:t>3</w:t>
            </w:r>
          </w:p>
        </w:tc>
      </w:tr>
      <w:tr w:rsidR="008A42B7" w14:paraId="71F415F8" w14:textId="77777777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E955" w14:textId="77777777" w:rsidR="008A42B7" w:rsidRDefault="008A42B7" w:rsidP="008A42B7">
            <w:pPr>
              <w:pStyle w:val="TableParagraph"/>
              <w:spacing w:before="61"/>
              <w:ind w:left="69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przygotowywanie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35BA" w14:textId="77777777" w:rsidR="008A42B7" w:rsidRDefault="008A42B7" w:rsidP="008A42B7">
            <w:pPr>
              <w:pStyle w:val="TableParagraph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DDDC" w14:textId="77777777" w:rsidR="008A42B7" w:rsidRDefault="008A42B7" w:rsidP="008A42B7">
            <w:pPr>
              <w:pStyle w:val="TableParagraph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C3116" w14:textId="77777777" w:rsidR="008A42B7" w:rsidRDefault="008A42B7" w:rsidP="008A42B7">
            <w:pPr>
              <w:pStyle w:val="TableParagraph"/>
            </w:pPr>
          </w:p>
        </w:tc>
      </w:tr>
    </w:tbl>
    <w:p w14:paraId="3BFBCA66" w14:textId="77777777" w:rsidR="006603FB" w:rsidRDefault="006603FB">
      <w:pPr>
        <w:sectPr w:rsidR="006603FB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5F3CEB" w14:paraId="6A40AEDA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59075E8" w14:textId="77777777" w:rsidR="005F3CEB" w:rsidRDefault="005F3CEB" w:rsidP="005F3CE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4" w:type="dxa"/>
          </w:tcPr>
          <w:p w14:paraId="520830BA" w14:textId="210C6D90" w:rsidR="005F3CEB" w:rsidRDefault="005F3CEB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0" w:type="dxa"/>
          </w:tcPr>
          <w:p w14:paraId="1F423B8B" w14:textId="74D3F2C5" w:rsidR="005F3CEB" w:rsidRDefault="005F3CEB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4AF31385" w14:textId="77777777" w:rsidR="005F3CEB" w:rsidRDefault="005F3CEB" w:rsidP="005F3CEB">
            <w:pPr>
              <w:pStyle w:val="TableParagraph"/>
            </w:pPr>
          </w:p>
        </w:tc>
      </w:tr>
      <w:tr w:rsidR="005F3CEB" w14:paraId="4F767169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4E80E3B8" w14:textId="77777777" w:rsidR="005F3CEB" w:rsidRDefault="005F3CEB" w:rsidP="005F3CE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>Przygotowanie 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egzaminu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1414" w:type="dxa"/>
          </w:tcPr>
          <w:p w14:paraId="41ACF3B8" w14:textId="02155805" w:rsidR="005F3CEB" w:rsidRDefault="005F3CEB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20" w:type="dxa"/>
          </w:tcPr>
          <w:p w14:paraId="230EA693" w14:textId="77777777" w:rsidR="005F3CEB" w:rsidRDefault="005F3CEB" w:rsidP="005F3CEB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41908E2" w14:textId="77777777" w:rsidR="005F3CEB" w:rsidRDefault="005F3CEB" w:rsidP="005F3CEB">
            <w:pPr>
              <w:pStyle w:val="TableParagraph"/>
            </w:pPr>
          </w:p>
        </w:tc>
      </w:tr>
      <w:tr w:rsidR="005F3CEB" w14:paraId="5260B638" w14:textId="77777777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DE9A28A" w14:textId="77777777" w:rsidR="005F3CEB" w:rsidRDefault="005F3CEB" w:rsidP="005F3CEB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4" w:type="dxa"/>
          </w:tcPr>
          <w:p w14:paraId="570D2FFE" w14:textId="07DE7363" w:rsidR="005F3CEB" w:rsidRDefault="005F3CEB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</w:tcPr>
          <w:p w14:paraId="2FF71564" w14:textId="77777777" w:rsidR="005F3CEB" w:rsidRDefault="005F3CEB" w:rsidP="005F3CEB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34FC694E" w14:textId="77777777" w:rsidR="005F3CEB" w:rsidRDefault="005F3CEB" w:rsidP="005F3CEB">
            <w:pPr>
              <w:pStyle w:val="TableParagraph"/>
            </w:pPr>
          </w:p>
        </w:tc>
      </w:tr>
      <w:tr w:rsidR="005F3CEB" w14:paraId="34AB7E9D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633B56DC" w14:textId="77777777" w:rsidR="005F3CEB" w:rsidRDefault="005F3CEB" w:rsidP="005F3CE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4" w:type="dxa"/>
          </w:tcPr>
          <w:p w14:paraId="768031ED" w14:textId="77777777" w:rsidR="005F3CEB" w:rsidRDefault="005F3CEB" w:rsidP="005F3CEB">
            <w:pPr>
              <w:pStyle w:val="TableParagraph"/>
              <w:jc w:val="center"/>
            </w:pPr>
          </w:p>
        </w:tc>
        <w:tc>
          <w:tcPr>
            <w:tcW w:w="1520" w:type="dxa"/>
          </w:tcPr>
          <w:p w14:paraId="2F08428A" w14:textId="77777777" w:rsidR="005F3CEB" w:rsidRDefault="005F3CEB" w:rsidP="005F3CEB">
            <w:pPr>
              <w:pStyle w:val="TableParagraph"/>
              <w:jc w:val="center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6AED8245" w14:textId="77777777" w:rsidR="005F3CEB" w:rsidRDefault="005F3CEB" w:rsidP="005F3CEB">
            <w:pPr>
              <w:pStyle w:val="TableParagraph"/>
            </w:pPr>
          </w:p>
        </w:tc>
      </w:tr>
      <w:tr w:rsidR="005F3CEB" w14:paraId="0290B8EC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32251617" w14:textId="77777777" w:rsidR="005F3CEB" w:rsidRDefault="005F3CEB" w:rsidP="005F3CEB">
            <w:pPr>
              <w:pStyle w:val="TableParagraph"/>
              <w:spacing w:before="49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ŁĄCZNY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nakład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studenta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godz.</w:t>
            </w:r>
          </w:p>
        </w:tc>
        <w:tc>
          <w:tcPr>
            <w:tcW w:w="1414" w:type="dxa"/>
          </w:tcPr>
          <w:p w14:paraId="53CD4E04" w14:textId="7BFD5FF3" w:rsidR="005F3CEB" w:rsidRDefault="005F3CEB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20" w:type="dxa"/>
          </w:tcPr>
          <w:p w14:paraId="0636CB3E" w14:textId="4256ECF2" w:rsidR="005F3CEB" w:rsidRDefault="005F3CEB" w:rsidP="005F3CEB">
            <w:pPr>
              <w:pStyle w:val="TableParagraph"/>
              <w:jc w:val="center"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7F1FD08D" w14:textId="4FE1994D" w:rsidR="005F3CEB" w:rsidRDefault="0000752D" w:rsidP="0000752D">
            <w:pPr>
              <w:pStyle w:val="TableParagraph"/>
              <w:jc w:val="center"/>
            </w:pPr>
            <w:r>
              <w:t>3</w:t>
            </w:r>
          </w:p>
        </w:tc>
      </w:tr>
      <w:tr w:rsidR="005F3CEB" w14:paraId="5D025AA0" w14:textId="77777777" w:rsidTr="00EB4D03">
        <w:trPr>
          <w:trHeight w:val="671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298A9113" w14:textId="77777777" w:rsidR="005F3CEB" w:rsidRDefault="005F3CEB" w:rsidP="005F3CEB">
            <w:pPr>
              <w:pStyle w:val="TableParagraph"/>
              <w:spacing w:before="49"/>
              <w:ind w:left="69"/>
              <w:rPr>
                <w:sz w:val="24"/>
              </w:rPr>
            </w:pPr>
            <w:r>
              <w:rPr>
                <w:sz w:val="24"/>
              </w:rPr>
              <w:t xml:space="preserve">Liczba punktów ECTS związana z zajęciami </w:t>
            </w:r>
            <w:r>
              <w:rPr>
                <w:spacing w:val="-2"/>
                <w:sz w:val="24"/>
              </w:rPr>
              <w:t>praktycznymi</w:t>
            </w:r>
          </w:p>
        </w:tc>
        <w:tc>
          <w:tcPr>
            <w:tcW w:w="5476" w:type="dxa"/>
            <w:gridSpan w:val="3"/>
          </w:tcPr>
          <w:p w14:paraId="43EC5840" w14:textId="1D7CCAC5" w:rsidR="005F3CEB" w:rsidRPr="0000752D" w:rsidRDefault="005F3CEB" w:rsidP="005F3CEB">
            <w:pPr>
              <w:pStyle w:val="TableParagraph"/>
              <w:jc w:val="center"/>
              <w:rPr>
                <w:b/>
                <w:bCs/>
              </w:rPr>
            </w:pPr>
            <w:r w:rsidRPr="0000752D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5F3CEB" w14:paraId="3EBFC9EA" w14:textId="77777777" w:rsidTr="00EB4D03">
        <w:trPr>
          <w:trHeight w:val="122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3E5BA1FD" w14:textId="2EE36640" w:rsidR="005F3CEB" w:rsidRDefault="005F3CEB" w:rsidP="005F3CEB">
            <w:pPr>
              <w:pStyle w:val="TableParagraph"/>
              <w:spacing w:before="49"/>
              <w:ind w:left="69" w:right="47"/>
              <w:jc w:val="both"/>
              <w:rPr>
                <w:sz w:val="24"/>
              </w:rPr>
            </w:pPr>
            <w:r>
              <w:rPr>
                <w:sz w:val="24"/>
              </w:rPr>
              <w:t>Liczb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 w:rsidR="00690263"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kształceniem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odległość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(kształcenie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metod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technik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kształcenia na odległość)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5476" w:type="dxa"/>
            <w:gridSpan w:val="3"/>
          </w:tcPr>
          <w:p w14:paraId="5C623608" w14:textId="7ED2F51A" w:rsidR="005F3CEB" w:rsidRPr="0000752D" w:rsidRDefault="005F3CEB" w:rsidP="005F3CEB">
            <w:pPr>
              <w:pStyle w:val="TableParagraph"/>
              <w:jc w:val="center"/>
              <w:rPr>
                <w:b/>
                <w:bCs/>
              </w:rPr>
            </w:pPr>
            <w:r w:rsidRPr="0000752D">
              <w:rPr>
                <w:b/>
                <w:bCs/>
                <w:sz w:val="24"/>
                <w:szCs w:val="24"/>
              </w:rPr>
              <w:t>0,</w:t>
            </w:r>
            <w:r w:rsidR="0000752D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5F3CEB" w14:paraId="58C01DAE" w14:textId="77777777" w:rsidTr="00EB4D03">
        <w:trPr>
          <w:trHeight w:val="947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5EB1FD42" w14:textId="77777777" w:rsidR="005F3CEB" w:rsidRDefault="005F3CEB" w:rsidP="005F3CEB">
            <w:pPr>
              <w:pStyle w:val="TableParagraph"/>
              <w:spacing w:before="49"/>
              <w:ind w:left="69" w:right="51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zajęciami wymagającymi bezpośredniego udziału nauczycieli akademickich</w:t>
            </w:r>
          </w:p>
        </w:tc>
        <w:tc>
          <w:tcPr>
            <w:tcW w:w="5476" w:type="dxa"/>
            <w:gridSpan w:val="3"/>
          </w:tcPr>
          <w:p w14:paraId="6D4DB25A" w14:textId="2EEDDCAA" w:rsidR="005F3CEB" w:rsidRPr="0000752D" w:rsidRDefault="005F3CEB" w:rsidP="005F3CEB">
            <w:pPr>
              <w:pStyle w:val="TableParagraph"/>
              <w:jc w:val="center"/>
              <w:rPr>
                <w:b/>
                <w:bCs/>
              </w:rPr>
            </w:pPr>
            <w:r w:rsidRPr="0000752D">
              <w:rPr>
                <w:b/>
                <w:bCs/>
              </w:rPr>
              <w:t>0,8</w:t>
            </w:r>
          </w:p>
        </w:tc>
      </w:tr>
    </w:tbl>
    <w:p w14:paraId="5D3F8722" w14:textId="77777777" w:rsidR="006603FB" w:rsidRDefault="006603FB">
      <w:pPr>
        <w:rPr>
          <w:sz w:val="20"/>
        </w:rPr>
      </w:pPr>
    </w:p>
    <w:p w14:paraId="693004E8" w14:textId="77777777" w:rsidR="006603FB" w:rsidRDefault="006603FB">
      <w:pPr>
        <w:rPr>
          <w:sz w:val="20"/>
        </w:rPr>
      </w:pPr>
    </w:p>
    <w:p w14:paraId="72392526" w14:textId="77777777" w:rsidR="006603FB" w:rsidRDefault="006603FB">
      <w:pPr>
        <w:rPr>
          <w:sz w:val="20"/>
        </w:rPr>
      </w:pPr>
    </w:p>
    <w:p w14:paraId="15532016" w14:textId="77777777" w:rsidR="006603FB" w:rsidRDefault="006603FB">
      <w:pPr>
        <w:rPr>
          <w:sz w:val="20"/>
        </w:rPr>
      </w:pPr>
    </w:p>
    <w:p w14:paraId="3102BA71" w14:textId="77777777" w:rsidR="006603FB" w:rsidRDefault="006603FB">
      <w:pPr>
        <w:rPr>
          <w:sz w:val="20"/>
        </w:rPr>
      </w:pPr>
    </w:p>
    <w:p w14:paraId="50B761B5" w14:textId="77777777" w:rsidR="006603FB" w:rsidRDefault="006603FB">
      <w:pPr>
        <w:rPr>
          <w:sz w:val="20"/>
        </w:rPr>
      </w:pPr>
    </w:p>
    <w:p w14:paraId="262C42BC" w14:textId="77777777" w:rsidR="006603FB" w:rsidRDefault="006603FB">
      <w:pPr>
        <w:rPr>
          <w:sz w:val="20"/>
        </w:rPr>
      </w:pPr>
    </w:p>
    <w:p w14:paraId="0B08E1F1" w14:textId="77777777" w:rsidR="006603FB" w:rsidRDefault="006603FB">
      <w:pPr>
        <w:rPr>
          <w:sz w:val="20"/>
        </w:rPr>
      </w:pPr>
    </w:p>
    <w:p w14:paraId="6ED0A481" w14:textId="77777777" w:rsidR="006603FB" w:rsidRDefault="006603FB">
      <w:pPr>
        <w:rPr>
          <w:sz w:val="20"/>
        </w:rPr>
      </w:pPr>
    </w:p>
    <w:p w14:paraId="5F3760D9" w14:textId="77777777" w:rsidR="006603FB" w:rsidRDefault="006603FB">
      <w:pPr>
        <w:rPr>
          <w:sz w:val="20"/>
        </w:rPr>
      </w:pPr>
    </w:p>
    <w:p w14:paraId="76372D03" w14:textId="77777777" w:rsidR="005F3CEB" w:rsidRDefault="005F3CEB">
      <w:pPr>
        <w:rPr>
          <w:sz w:val="20"/>
        </w:rPr>
      </w:pPr>
    </w:p>
    <w:p w14:paraId="3DC6C254" w14:textId="77777777" w:rsidR="005F3CEB" w:rsidRDefault="005F3CEB">
      <w:pPr>
        <w:rPr>
          <w:sz w:val="20"/>
        </w:rPr>
      </w:pPr>
    </w:p>
    <w:p w14:paraId="0D19DC46" w14:textId="77777777" w:rsidR="005F3CEB" w:rsidRDefault="005F3CEB">
      <w:pPr>
        <w:rPr>
          <w:sz w:val="20"/>
        </w:rPr>
      </w:pPr>
    </w:p>
    <w:p w14:paraId="34240F0B" w14:textId="77777777" w:rsidR="005F3CEB" w:rsidRDefault="005F3CEB">
      <w:pPr>
        <w:rPr>
          <w:sz w:val="20"/>
        </w:rPr>
      </w:pPr>
    </w:p>
    <w:p w14:paraId="6661F9E0" w14:textId="77777777" w:rsidR="005F3CEB" w:rsidRDefault="005F3CEB">
      <w:pPr>
        <w:rPr>
          <w:sz w:val="20"/>
        </w:rPr>
      </w:pPr>
    </w:p>
    <w:p w14:paraId="57BC0142" w14:textId="77777777" w:rsidR="005F3CEB" w:rsidRDefault="005F3CEB">
      <w:pPr>
        <w:rPr>
          <w:sz w:val="20"/>
        </w:rPr>
      </w:pPr>
    </w:p>
    <w:p w14:paraId="71E6DAEB" w14:textId="77777777" w:rsidR="006603FB" w:rsidRDefault="006603FB">
      <w:pPr>
        <w:rPr>
          <w:sz w:val="20"/>
        </w:rPr>
      </w:pPr>
    </w:p>
    <w:p w14:paraId="4536A8DE" w14:textId="77777777" w:rsidR="00690263" w:rsidRDefault="00690263">
      <w:pPr>
        <w:rPr>
          <w:sz w:val="20"/>
        </w:rPr>
      </w:pPr>
    </w:p>
    <w:p w14:paraId="5F5D0307" w14:textId="77777777" w:rsidR="00690263" w:rsidRDefault="00690263">
      <w:pPr>
        <w:rPr>
          <w:sz w:val="20"/>
        </w:rPr>
      </w:pPr>
    </w:p>
    <w:p w14:paraId="4795E9C2" w14:textId="77777777" w:rsidR="00690263" w:rsidRDefault="00690263">
      <w:pPr>
        <w:rPr>
          <w:sz w:val="20"/>
        </w:rPr>
      </w:pPr>
    </w:p>
    <w:p w14:paraId="688AFF53" w14:textId="77777777" w:rsidR="00690263" w:rsidRDefault="00690263">
      <w:pPr>
        <w:rPr>
          <w:sz w:val="20"/>
        </w:rPr>
      </w:pPr>
    </w:p>
    <w:p w14:paraId="2A248C5C" w14:textId="77777777" w:rsidR="00690263" w:rsidRDefault="00690263">
      <w:pPr>
        <w:rPr>
          <w:sz w:val="20"/>
        </w:rPr>
      </w:pPr>
    </w:p>
    <w:p w14:paraId="23552892" w14:textId="77777777" w:rsidR="006603FB" w:rsidRDefault="003C766B">
      <w:pPr>
        <w:spacing w:before="116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FFC427" wp14:editId="2F14D7D9">
                <wp:simplePos x="0" y="0"/>
                <wp:positionH relativeFrom="page">
                  <wp:posOffset>900683</wp:posOffset>
                </wp:positionH>
                <wp:positionV relativeFrom="paragraph">
                  <wp:posOffset>235085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D10F9" id="Graphic 4" o:spid="_x0000_s1026" style="position:absolute;margin-left:70.9pt;margin-top:18.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5022C07" w14:textId="77777777" w:rsidR="006603FB" w:rsidRDefault="003C766B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sectPr w:rsidR="006603FB">
      <w:type w:val="continuous"/>
      <w:pgSz w:w="11910" w:h="16840"/>
      <w:pgMar w:top="1160" w:right="300" w:bottom="92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EA5A9" w14:textId="77777777" w:rsidR="0008673C" w:rsidRDefault="0008673C">
      <w:r>
        <w:separator/>
      </w:r>
    </w:p>
  </w:endnote>
  <w:endnote w:type="continuationSeparator" w:id="0">
    <w:p w14:paraId="5DF74249" w14:textId="77777777" w:rsidR="0008673C" w:rsidRDefault="0008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C5896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7024" behindDoc="1" locked="0" layoutInCell="1" allowOverlap="1" wp14:anchorId="4FB5AE19" wp14:editId="07E4D0DF">
              <wp:simplePos x="0" y="0"/>
              <wp:positionH relativeFrom="page">
                <wp:posOffset>6557771</wp:posOffset>
              </wp:positionH>
              <wp:positionV relativeFrom="page">
                <wp:posOffset>10089949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91CB8F" w14:textId="77777777" w:rsidR="006603FB" w:rsidRDefault="003C766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4C07B9">
                            <w:rPr>
                              <w:noProof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B5AE1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6.35pt;margin-top:794.5pt;width:12pt;height:13.05pt;z-index:-1601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" filled="f" stroked="f">
              <v:path arrowok="t"/>
              <v:textbox inset="0,0,0,0">
                <w:txbxContent>
                  <w:p w14:paraId="3191CB8F" w14:textId="77777777" w:rsidR="006603FB" w:rsidRDefault="003C766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4C07B9">
                      <w:rPr>
                        <w:noProof/>
                        <w:spacing w:val="-10"/>
                        <w:sz w:val="20"/>
                      </w:rPr>
                      <w:t>3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154BA" w14:textId="77777777" w:rsidR="0008673C" w:rsidRDefault="0008673C">
      <w:r>
        <w:separator/>
      </w:r>
    </w:p>
  </w:footnote>
  <w:footnote w:type="continuationSeparator" w:id="0">
    <w:p w14:paraId="21B16D40" w14:textId="77777777" w:rsidR="0008673C" w:rsidRDefault="00086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591CE" w14:textId="77777777" w:rsidR="006603FB" w:rsidRDefault="003C766B">
    <w:pPr>
      <w:pStyle w:val="Tekstpodstawowy"/>
      <w:spacing w:line="14" w:lineRule="auto"/>
      <w:rPr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6512" behindDoc="1" locked="0" layoutInCell="1" allowOverlap="1" wp14:anchorId="1336448A" wp14:editId="23F02B31">
              <wp:simplePos x="0" y="0"/>
              <wp:positionH relativeFrom="page">
                <wp:posOffset>4355084</wp:posOffset>
              </wp:positionH>
              <wp:positionV relativeFrom="page">
                <wp:posOffset>443029</wp:posOffset>
              </wp:positionV>
              <wp:extent cx="2319020" cy="3117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9020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2DC20B" w14:textId="06BBCE42" w:rsidR="006603FB" w:rsidRDefault="006603FB">
                          <w:pPr>
                            <w:spacing w:before="10"/>
                            <w:ind w:left="617" w:right="18" w:hanging="598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36448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42.9pt;margin-top:34.9pt;width:182.6pt;height:24.55pt;z-index:-1601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" filled="f" stroked="f">
              <v:textbox inset="0,0,0,0">
                <w:txbxContent>
                  <w:p w14:paraId="702DC20B" w14:textId="06BBCE42" w:rsidR="006603FB" w:rsidRDefault="006603FB">
                    <w:pPr>
                      <w:spacing w:before="10"/>
                      <w:ind w:left="617" w:right="18" w:hanging="598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975A5"/>
    <w:multiLevelType w:val="multilevel"/>
    <w:tmpl w:val="1DB61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44DD7"/>
    <w:multiLevelType w:val="multilevel"/>
    <w:tmpl w:val="F64671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6341AF"/>
    <w:multiLevelType w:val="multilevel"/>
    <w:tmpl w:val="52248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E5514"/>
    <w:multiLevelType w:val="multilevel"/>
    <w:tmpl w:val="30D004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E12B52"/>
    <w:multiLevelType w:val="multilevel"/>
    <w:tmpl w:val="654ECD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9279A1"/>
    <w:multiLevelType w:val="multilevel"/>
    <w:tmpl w:val="F000B0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810DE5"/>
    <w:multiLevelType w:val="multilevel"/>
    <w:tmpl w:val="81529F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0651FE"/>
    <w:multiLevelType w:val="multilevel"/>
    <w:tmpl w:val="726876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7A2AA2"/>
    <w:multiLevelType w:val="multilevel"/>
    <w:tmpl w:val="92AEA0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E73431"/>
    <w:multiLevelType w:val="multilevel"/>
    <w:tmpl w:val="FC9EF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480765AB"/>
    <w:multiLevelType w:val="multilevel"/>
    <w:tmpl w:val="4774C4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6B4079"/>
    <w:multiLevelType w:val="multilevel"/>
    <w:tmpl w:val="368E7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AB08BC"/>
    <w:multiLevelType w:val="hybridMultilevel"/>
    <w:tmpl w:val="81647B1E"/>
    <w:lvl w:ilvl="0" w:tplc="2F66EA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434DC"/>
    <w:multiLevelType w:val="hybridMultilevel"/>
    <w:tmpl w:val="9C3666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5F0DF8"/>
    <w:multiLevelType w:val="multilevel"/>
    <w:tmpl w:val="082495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343FC2"/>
    <w:multiLevelType w:val="multilevel"/>
    <w:tmpl w:val="4A38D4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A97FCE"/>
    <w:multiLevelType w:val="hybridMultilevel"/>
    <w:tmpl w:val="9C3666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5148202">
    <w:abstractNumId w:val="11"/>
  </w:num>
  <w:num w:numId="2" w16cid:durableId="298995151">
    <w:abstractNumId w:val="6"/>
  </w:num>
  <w:num w:numId="3" w16cid:durableId="1263799745">
    <w:abstractNumId w:val="7"/>
  </w:num>
  <w:num w:numId="4" w16cid:durableId="855770611">
    <w:abstractNumId w:val="1"/>
  </w:num>
  <w:num w:numId="5" w16cid:durableId="1545940705">
    <w:abstractNumId w:val="16"/>
  </w:num>
  <w:num w:numId="6" w16cid:durableId="397870341">
    <w:abstractNumId w:val="13"/>
  </w:num>
  <w:num w:numId="7" w16cid:durableId="51537750">
    <w:abstractNumId w:val="9"/>
  </w:num>
  <w:num w:numId="8" w16cid:durableId="278070556">
    <w:abstractNumId w:val="14"/>
  </w:num>
  <w:num w:numId="9" w16cid:durableId="1820263247">
    <w:abstractNumId w:val="15"/>
  </w:num>
  <w:num w:numId="10" w16cid:durableId="1903245813">
    <w:abstractNumId w:val="8"/>
  </w:num>
  <w:num w:numId="11" w16cid:durableId="1760366961">
    <w:abstractNumId w:val="5"/>
  </w:num>
  <w:num w:numId="12" w16cid:durableId="980691325">
    <w:abstractNumId w:val="3"/>
  </w:num>
  <w:num w:numId="13" w16cid:durableId="1481920204">
    <w:abstractNumId w:val="0"/>
  </w:num>
  <w:num w:numId="14" w16cid:durableId="931159066">
    <w:abstractNumId w:val="2"/>
  </w:num>
  <w:num w:numId="15" w16cid:durableId="1193302729">
    <w:abstractNumId w:val="4"/>
  </w:num>
  <w:num w:numId="16" w16cid:durableId="356657385">
    <w:abstractNumId w:val="10"/>
  </w:num>
  <w:num w:numId="17" w16cid:durableId="6258908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3FB"/>
    <w:rsid w:val="0000752D"/>
    <w:rsid w:val="00061A93"/>
    <w:rsid w:val="0008673C"/>
    <w:rsid w:val="000A38DE"/>
    <w:rsid w:val="00104669"/>
    <w:rsid w:val="001047B4"/>
    <w:rsid w:val="001149F5"/>
    <w:rsid w:val="003754F1"/>
    <w:rsid w:val="003C766B"/>
    <w:rsid w:val="004C07B9"/>
    <w:rsid w:val="004C4249"/>
    <w:rsid w:val="005A2844"/>
    <w:rsid w:val="005F3CEB"/>
    <w:rsid w:val="006603FB"/>
    <w:rsid w:val="00690263"/>
    <w:rsid w:val="008A42B7"/>
    <w:rsid w:val="008F3A49"/>
    <w:rsid w:val="00AA3F0A"/>
    <w:rsid w:val="00C366D6"/>
    <w:rsid w:val="00E11A86"/>
    <w:rsid w:val="00E1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86224"/>
  <w15:docId w15:val="{ADA758DE-51E6-4479-83DD-85E5E6DE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8"/>
      <w:szCs w:val="18"/>
    </w:rPr>
  </w:style>
  <w:style w:type="paragraph" w:styleId="Tytu">
    <w:name w:val="Title"/>
    <w:basedOn w:val="Normalny"/>
    <w:link w:val="TytuZnak"/>
    <w:qFormat/>
    <w:pPr>
      <w:ind w:left="138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ormaltextrun">
    <w:name w:val="normaltextrun"/>
    <w:basedOn w:val="Domylnaczcionkaakapitu"/>
    <w:rsid w:val="008A42B7"/>
  </w:style>
  <w:style w:type="character" w:customStyle="1" w:styleId="eop">
    <w:name w:val="eop"/>
    <w:basedOn w:val="Domylnaczcionkaakapitu"/>
    <w:rsid w:val="008A42B7"/>
  </w:style>
  <w:style w:type="character" w:customStyle="1" w:styleId="TytuZnak">
    <w:name w:val="Tytuł Znak"/>
    <w:basedOn w:val="Domylnaczcionkaakapitu"/>
    <w:link w:val="Tytu"/>
    <w:rsid w:val="008A42B7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paragraph">
    <w:name w:val="paragraph"/>
    <w:basedOn w:val="Normalny"/>
    <w:rsid w:val="008A42B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366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66D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366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66D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DA6986-AC39-4868-9DE5-FAA603414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C84038-8CCE-4B98-853D-7524D6A4EC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7839E0-C238-4D36-879B-C814378B46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1123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- 2023_77_Karta przedmiotu</vt:lpstr>
    </vt:vector>
  </TitlesOfParts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- 2023_77_Karta przedmiotu</dc:title>
  <dc:creator>d.pawlowicz</dc:creator>
  <cp:lastModifiedBy>Marzanna Tyburska</cp:lastModifiedBy>
  <cp:revision>7</cp:revision>
  <dcterms:created xsi:type="dcterms:W3CDTF">2024-05-19T09:19:00Z</dcterms:created>
  <dcterms:modified xsi:type="dcterms:W3CDTF">2024-06-19T12:52:00Z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LastSaved">
    <vt:filetime>2024-04-26T00:00:00Z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0x0101002C5E830898ACF24AA52397AAEC1D396B</vt:lpwstr>
  </property>
</Properties>
</file>